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BEAF" w14:textId="18451E82" w:rsidR="002D4E46" w:rsidRDefault="00E75B6B" w:rsidP="00507F78">
      <w:r>
        <w:rPr>
          <w:noProof/>
          <w:lang w:eastAsia="en-NZ"/>
        </w:rPr>
        <mc:AlternateContent>
          <mc:Choice Requires="wpg">
            <w:drawing>
              <wp:anchor distT="0" distB="0" distL="114300" distR="114300" simplePos="0" relativeHeight="251640320" behindDoc="0" locked="0" layoutInCell="1" allowOverlap="1" wp14:anchorId="42F7F7E5" wp14:editId="70B9858B">
                <wp:simplePos x="0" y="0"/>
                <wp:positionH relativeFrom="column">
                  <wp:posOffset>1905</wp:posOffset>
                </wp:positionH>
                <wp:positionV relativeFrom="paragraph">
                  <wp:posOffset>-158750</wp:posOffset>
                </wp:positionV>
                <wp:extent cx="1351280" cy="1351280"/>
                <wp:effectExtent l="0" t="0" r="1905" b="0"/>
                <wp:wrapNone/>
                <wp:docPr id="78835054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280" cy="1351280"/>
                          <a:chOff x="1526" y="3320"/>
                          <a:chExt cx="2897" cy="2897"/>
                        </a:xfrm>
                      </wpg:grpSpPr>
                      <wps:wsp>
                        <wps:cNvPr id="461533130" name="Rectangle 2"/>
                        <wps:cNvSpPr>
                          <a:spLocks noChangeArrowheads="1"/>
                        </wps:cNvSpPr>
                        <wps:spPr bwMode="auto">
                          <a:xfrm>
                            <a:off x="1526" y="3320"/>
                            <a:ext cx="2897" cy="289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10067" name="Text Box 4"/>
                        <wps:cNvSpPr txBox="1">
                          <a:spLocks noChangeArrowheads="1"/>
                        </wps:cNvSpPr>
                        <wps:spPr bwMode="auto">
                          <a:xfrm>
                            <a:off x="1745" y="3522"/>
                            <a:ext cx="2678"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2D0C" w14:textId="77777777" w:rsidR="00C10F8C" w:rsidRPr="002D4E46" w:rsidRDefault="00C10F8C" w:rsidP="002D4E46">
                              <w:pPr>
                                <w:pStyle w:val="Formnumber"/>
                              </w:pPr>
                              <w:r w:rsidRPr="002D4E46">
                                <w:t>9</w:t>
                              </w:r>
                              <w: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7F7E5" id="Group 5" o:spid="_x0000_s1026" style="position:absolute;margin-left:.15pt;margin-top:-12.5pt;width:106.4pt;height:106.4pt;z-index:251640320" coordorigin="1526,3320" coordsize="2897,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">
                <v:rect id="Rectangle 2" o:spid="_x0000_s1027" style="position:absolute;left:1526;top:3320;width:2897;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" fillcolor="black" stroked="f"/>
                <v:shapetype id="_x0000_t202" coordsize="21600,21600" o:spt="202" path="m,l,21600r21600,l21600,xe">
                  <v:stroke joinstyle="miter"/>
                  <v:path gradientshapeok="t" o:connecttype="rect"/>
                </v:shapetype>
                <v:shape id="Text Box 4" o:spid="_x0000_s1028" type="#_x0000_t202" style="position:absolute;left:1745;top:3522;width:2678;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" filled="f" stroked="f">
                  <v:textbox>
                    <w:txbxContent>
                      <w:p w14:paraId="1DBD2D0C" w14:textId="77777777" w:rsidR="00C10F8C" w:rsidRPr="002D4E46" w:rsidRDefault="00C10F8C" w:rsidP="002D4E46">
                        <w:pPr>
                          <w:pStyle w:val="Formnumber"/>
                        </w:pPr>
                        <w:r w:rsidRPr="002D4E46">
                          <w:t>9</w:t>
                        </w:r>
                        <w:r>
                          <w:t>f</w:t>
                        </w:r>
                      </w:p>
                    </w:txbxContent>
                  </v:textbox>
                </v:shape>
              </v:group>
            </w:pict>
          </mc:Fallback>
        </mc:AlternateContent>
      </w:r>
    </w:p>
    <w:p w14:paraId="17E1148C" w14:textId="1FF23C26" w:rsidR="002D4E46" w:rsidRDefault="00E75B6B" w:rsidP="00507F78">
      <w:r>
        <w:rPr>
          <w:noProof/>
          <w:lang w:eastAsia="en-NZ"/>
        </w:rPr>
        <w:drawing>
          <wp:anchor distT="0" distB="0" distL="114300" distR="114300" simplePos="0" relativeHeight="251675136" behindDoc="0" locked="0" layoutInCell="1" allowOverlap="1" wp14:anchorId="3DEDF0F8" wp14:editId="764DC101">
            <wp:simplePos x="0" y="0"/>
            <wp:positionH relativeFrom="column">
              <wp:posOffset>4004310</wp:posOffset>
            </wp:positionH>
            <wp:positionV relativeFrom="paragraph">
              <wp:posOffset>208915</wp:posOffset>
            </wp:positionV>
            <wp:extent cx="2570480" cy="1142365"/>
            <wp:effectExtent l="0" t="0" r="0" b="0"/>
            <wp:wrapNone/>
            <wp:docPr id="25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480" cy="1142365"/>
                    </a:xfrm>
                    <a:prstGeom prst="rect">
                      <a:avLst/>
                    </a:prstGeom>
                    <a:noFill/>
                  </pic:spPr>
                </pic:pic>
              </a:graphicData>
            </a:graphic>
            <wp14:sizeRelH relativeFrom="page">
              <wp14:pctWidth>0</wp14:pctWidth>
            </wp14:sizeRelH>
            <wp14:sizeRelV relativeFrom="page">
              <wp14:pctHeight>0</wp14:pctHeight>
            </wp14:sizeRelV>
          </wp:anchor>
        </w:drawing>
      </w:r>
    </w:p>
    <w:p w14:paraId="30DDF196" w14:textId="77777777" w:rsidR="002D4E46" w:rsidRDefault="002D4E46" w:rsidP="00507F78"/>
    <w:p w14:paraId="4D89E035" w14:textId="77777777" w:rsidR="002D4E46" w:rsidRDefault="002D4E46" w:rsidP="00507F78"/>
    <w:p w14:paraId="3D6B2D7E" w14:textId="77777777" w:rsidR="002D4E46" w:rsidRDefault="002D4E46" w:rsidP="00507F78"/>
    <w:p w14:paraId="53BD0540" w14:textId="77777777" w:rsidR="00C969F9" w:rsidRDefault="00C969F9" w:rsidP="00507F78"/>
    <w:p w14:paraId="157F5739" w14:textId="77777777" w:rsidR="002D4E46" w:rsidRDefault="002D4E46" w:rsidP="00507F78"/>
    <w:p w14:paraId="5141D98F" w14:textId="77777777" w:rsidR="002D4E46" w:rsidRDefault="002D4E46" w:rsidP="00507F78"/>
    <w:p w14:paraId="66441119" w14:textId="77777777" w:rsidR="002D4E46" w:rsidRDefault="002D4E46" w:rsidP="00507F78"/>
    <w:p w14:paraId="5C50D73A" w14:textId="77777777" w:rsidR="002D4E46" w:rsidRDefault="002D4E46" w:rsidP="00AF6A0A">
      <w:pPr>
        <w:pStyle w:val="Formtitle"/>
        <w:rPr>
          <w:szCs w:val="56"/>
        </w:rPr>
      </w:pPr>
      <w:r w:rsidRPr="00AF6A0A">
        <w:t>Wildlife Act Authority</w:t>
      </w:r>
      <w:r w:rsidRPr="00AF6A0A">
        <w:rPr>
          <w:szCs w:val="56"/>
        </w:rPr>
        <w:t xml:space="preserve"> </w:t>
      </w:r>
    </w:p>
    <w:p w14:paraId="245DC289" w14:textId="77777777" w:rsidR="00940A7E" w:rsidRDefault="00B62F0D" w:rsidP="00AF6A0A">
      <w:pPr>
        <w:pStyle w:val="Formtitle"/>
        <w:rPr>
          <w:szCs w:val="56"/>
        </w:rPr>
      </w:pPr>
      <w:r>
        <w:rPr>
          <w:szCs w:val="56"/>
        </w:rPr>
        <w:t xml:space="preserve">Export live/dead wildlife </w:t>
      </w:r>
      <w:r w:rsidR="00FC3BC6">
        <w:rPr>
          <w:szCs w:val="56"/>
        </w:rPr>
        <w:br/>
      </w:r>
      <w:r>
        <w:rPr>
          <w:szCs w:val="56"/>
        </w:rPr>
        <w:t>or parts thereof</w:t>
      </w:r>
    </w:p>
    <w:p w14:paraId="3BFCBBEA" w14:textId="77777777" w:rsidR="002D4E46" w:rsidRPr="00AF6A0A" w:rsidRDefault="002D4E46" w:rsidP="00AF6A0A">
      <w:pPr>
        <w:pStyle w:val="Formtitle"/>
      </w:pPr>
      <w:r w:rsidRPr="00AF6A0A">
        <w:t>Application form 9</w:t>
      </w:r>
      <w:r w:rsidR="00B62F0D">
        <w:t>f</w:t>
      </w:r>
    </w:p>
    <w:p w14:paraId="69C1D80C" w14:textId="03049530" w:rsidR="00AD7903" w:rsidRDefault="00AD7903" w:rsidP="00AD7903">
      <w:pPr>
        <w:pStyle w:val="Subhead"/>
      </w:pPr>
      <w:r>
        <w:t>This application</w:t>
      </w:r>
      <w:r w:rsidR="00B74EC6">
        <w:t xml:space="preserve"> </w:t>
      </w:r>
      <w:r>
        <w:t xml:space="preserve">form is </w:t>
      </w:r>
      <w:r w:rsidRPr="00B74EC6">
        <w:rPr>
          <w:u w:val="single"/>
        </w:rPr>
        <w:t>only</w:t>
      </w:r>
      <w:r>
        <w:t xml:space="preserve"> for the activit</w:t>
      </w:r>
      <w:r w:rsidR="00B74EC6">
        <w:t>y</w:t>
      </w:r>
      <w:r>
        <w:t xml:space="preserve"> </w:t>
      </w:r>
      <w:r w:rsidR="00F15DFA">
        <w:t>to</w:t>
      </w:r>
      <w:r w:rsidR="00963D55">
        <w:br/>
      </w:r>
      <w:r w:rsidR="00B62F0D">
        <w:rPr>
          <w:b/>
        </w:rPr>
        <w:t xml:space="preserve">Export live/dead </w:t>
      </w:r>
      <w:r w:rsidR="009431F8">
        <w:rPr>
          <w:b/>
        </w:rPr>
        <w:t xml:space="preserve">protected </w:t>
      </w:r>
      <w:r w:rsidR="00B62F0D">
        <w:rPr>
          <w:b/>
        </w:rPr>
        <w:t>wildlife o</w:t>
      </w:r>
      <w:r w:rsidR="004A001C" w:rsidRPr="004A001C">
        <w:rPr>
          <w:b/>
        </w:rPr>
        <w:t>r parts thereof</w:t>
      </w:r>
      <w:r w:rsidR="00963D55">
        <w:br/>
      </w:r>
      <w:r>
        <w:t>under the Wildlife Act 1953</w:t>
      </w:r>
      <w:r w:rsidR="009459E4">
        <w:t xml:space="preserve"> (which does not</w:t>
      </w:r>
      <w:r w:rsidR="00963D55">
        <w:br/>
      </w:r>
      <w:r w:rsidR="009459E4">
        <w:t>include marine mammals)</w:t>
      </w:r>
      <w:r w:rsidR="0057790D">
        <w:t>.</w:t>
      </w:r>
      <w:r w:rsidR="00D3346F">
        <w:t xml:space="preserve"> </w:t>
      </w:r>
      <w:r w:rsidR="00B03256">
        <w:rPr>
          <w:b/>
          <w:bCs w:val="0"/>
        </w:rPr>
        <w:t xml:space="preserve">Any </w:t>
      </w:r>
      <w:r w:rsidR="00B03256" w:rsidRPr="009143C1">
        <w:rPr>
          <w:b/>
          <w:bCs w:val="0"/>
        </w:rPr>
        <w:t>wildlife</w:t>
      </w:r>
      <w:r w:rsidR="00B03256" w:rsidRPr="009143C1">
        <w:rPr>
          <w:b/>
          <w:bCs w:val="0"/>
        </w:rPr>
        <w:t xml:space="preserve"> </w:t>
      </w:r>
      <w:r w:rsidR="00B03256">
        <w:rPr>
          <w:b/>
          <w:bCs w:val="0"/>
        </w:rPr>
        <w:t>that would require a Wildlife Act A</w:t>
      </w:r>
      <w:r w:rsidR="00D3346F" w:rsidRPr="009143C1">
        <w:rPr>
          <w:b/>
          <w:bCs w:val="0"/>
        </w:rPr>
        <w:t>uthorisation</w:t>
      </w:r>
      <w:r w:rsidR="00B03256">
        <w:rPr>
          <w:b/>
          <w:bCs w:val="0"/>
        </w:rPr>
        <w:t xml:space="preserve"> to catch or obtain must use this paper form process</w:t>
      </w:r>
      <w:r w:rsidR="00D3346F" w:rsidRPr="009143C1">
        <w:rPr>
          <w:b/>
          <w:bCs w:val="0"/>
        </w:rPr>
        <w:t>.</w:t>
      </w:r>
    </w:p>
    <w:p w14:paraId="4C8A2E9B" w14:textId="367B401A" w:rsidR="00671776" w:rsidRDefault="009431F8" w:rsidP="00AD7903">
      <w:pPr>
        <w:pStyle w:val="Subhead"/>
        <w:sectPr w:rsidR="00671776" w:rsidSect="005E148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709" w:footer="0" w:gutter="0"/>
          <w:cols w:space="567"/>
          <w:docGrid w:linePitch="360"/>
        </w:sectPr>
      </w:pPr>
      <w:r w:rsidRPr="009431F8">
        <w:t xml:space="preserve">To apply for an authority to export game or species that are not protected, use </w:t>
      </w:r>
      <w:hyperlink r:id="rId15" w:history="1">
        <w:r w:rsidRPr="009431F8">
          <w:rPr>
            <w:rStyle w:val="Hyperlink"/>
          </w:rPr>
          <w:t>the online application form</w:t>
        </w:r>
      </w:hyperlink>
      <w:r w:rsidRPr="009431F8">
        <w:rPr>
          <w:vertAlign w:val="superscript"/>
        </w:rPr>
        <w:footnoteReference w:id="1"/>
      </w:r>
      <w:r w:rsidRPr="009431F8">
        <w:t xml:space="preserve">. </w:t>
      </w:r>
      <w:r w:rsidR="00E75B6B" w:rsidRPr="00D3346F">
        <w:rPr>
          <w:noProof/>
          <w:color w:val="FF0000"/>
          <w:lang w:eastAsia="en-NZ"/>
        </w:rPr>
        <w:drawing>
          <wp:anchor distT="0" distB="0" distL="114300" distR="114300" simplePos="0" relativeHeight="251670016" behindDoc="1" locked="0" layoutInCell="1" allowOverlap="1" wp14:anchorId="6C423FB2" wp14:editId="05D5541E">
            <wp:simplePos x="0" y="0"/>
            <wp:positionH relativeFrom="column">
              <wp:posOffset>5349875</wp:posOffset>
            </wp:positionH>
            <wp:positionV relativeFrom="paragraph">
              <wp:posOffset>2221230</wp:posOffset>
            </wp:positionV>
            <wp:extent cx="1334135" cy="137160"/>
            <wp:effectExtent l="0" t="0" r="0" b="0"/>
            <wp:wrapNone/>
            <wp:docPr id="24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4135" cy="13716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10314" w:type="dxa"/>
        <w:tblLook w:val="04A0" w:firstRow="1" w:lastRow="0" w:firstColumn="1" w:lastColumn="0" w:noHBand="0" w:noVBand="1"/>
      </w:tblPr>
      <w:tblGrid>
        <w:gridCol w:w="7809"/>
        <w:gridCol w:w="2505"/>
      </w:tblGrid>
      <w:tr w:rsidR="00932C65" w14:paraId="3B7F69C1" w14:textId="77777777" w:rsidTr="004A104E">
        <w:trPr>
          <w:trHeight w:val="603"/>
        </w:trPr>
        <w:tc>
          <w:tcPr>
            <w:tcW w:w="7809" w:type="dxa"/>
            <w:tcBorders>
              <w:bottom w:val="single" w:sz="18" w:space="0" w:color="7F7F7F"/>
            </w:tcBorders>
          </w:tcPr>
          <w:p w14:paraId="6C2ADFE0" w14:textId="77777777" w:rsidR="00932C65" w:rsidRPr="00C71959" w:rsidRDefault="00932C65" w:rsidP="004A104E">
            <w:pPr>
              <w:pStyle w:val="Header1"/>
            </w:pPr>
            <w:r>
              <w:lastRenderedPageBreak/>
              <w:t>Using this application form</w:t>
            </w:r>
          </w:p>
        </w:tc>
        <w:tc>
          <w:tcPr>
            <w:tcW w:w="2505" w:type="dxa"/>
            <w:vMerge w:val="restart"/>
          </w:tcPr>
          <w:p w14:paraId="43DB7FF9" w14:textId="749F4B55" w:rsidR="00932C65" w:rsidRPr="00322859" w:rsidRDefault="00E75B6B" w:rsidP="004A104E">
            <w:pPr>
              <w:pStyle w:val="Helpcomments"/>
              <w:framePr w:hSpace="0" w:wrap="auto" w:vAnchor="margin" w:yAlign="inline"/>
              <w:spacing w:after="120" w:line="360" w:lineRule="exact"/>
              <w:suppressOverlap w:val="0"/>
              <w:rPr>
                <w:sz w:val="28"/>
                <w:szCs w:val="28"/>
                <w:lang w:val="en-NZ"/>
              </w:rPr>
            </w:pPr>
            <w:r>
              <w:rPr>
                <w:noProof/>
                <w:sz w:val="28"/>
                <w:szCs w:val="28"/>
                <w:lang w:val="en-NZ" w:eastAsia="en-NZ"/>
              </w:rPr>
              <w:drawing>
                <wp:anchor distT="0" distB="0" distL="114300" distR="114300" simplePos="0" relativeHeight="251641344" behindDoc="0" locked="0" layoutInCell="1" allowOverlap="1" wp14:anchorId="44927531" wp14:editId="0EA90945">
                  <wp:simplePos x="0" y="0"/>
                  <wp:positionH relativeFrom="column">
                    <wp:posOffset>102870</wp:posOffset>
                  </wp:positionH>
                  <wp:positionV relativeFrom="paragraph">
                    <wp:posOffset>107315</wp:posOffset>
                  </wp:positionV>
                  <wp:extent cx="203200" cy="203200"/>
                  <wp:effectExtent l="0" t="0" r="0" b="0"/>
                  <wp:wrapNone/>
                  <wp:docPr id="18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932C65" w:rsidRPr="00322859">
              <w:rPr>
                <w:sz w:val="28"/>
                <w:szCs w:val="28"/>
                <w:lang w:val="en-NZ"/>
              </w:rPr>
              <w:t>Application checklist</w:t>
            </w:r>
          </w:p>
          <w:p w14:paraId="56C94700" w14:textId="77777777" w:rsidR="00932C65" w:rsidRDefault="00932C65" w:rsidP="004A104E">
            <w:pPr>
              <w:pStyle w:val="Helpcomments"/>
              <w:framePr w:hSpace="0" w:wrap="auto" w:vAnchor="margin" w:yAlign="inline"/>
              <w:ind w:hanging="428"/>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Pr="00322859">
              <w:rPr>
                <w:lang w:val="en-NZ"/>
              </w:rPr>
              <w:t>Have you</w:t>
            </w:r>
            <w:r>
              <w:rPr>
                <w:lang w:val="en-NZ"/>
              </w:rPr>
              <w:t xml:space="preserve"> </w:t>
            </w:r>
            <w:r w:rsidRPr="00322859">
              <w:rPr>
                <w:lang w:val="en-NZ"/>
              </w:rPr>
              <w:t xml:space="preserve">included </w:t>
            </w:r>
            <w:r>
              <w:rPr>
                <w:lang w:val="en-NZ"/>
              </w:rPr>
              <w:t xml:space="preserve">labelled </w:t>
            </w:r>
            <w:r w:rsidRPr="00322859">
              <w:rPr>
                <w:lang w:val="en-NZ"/>
              </w:rPr>
              <w:t>attachments</w:t>
            </w:r>
            <w:r>
              <w:rPr>
                <w:lang w:val="en-NZ"/>
              </w:rPr>
              <w:t xml:space="preserve"> </w:t>
            </w:r>
            <w:r w:rsidRPr="00322859">
              <w:rPr>
                <w:lang w:val="en-NZ"/>
              </w:rPr>
              <w:t>as required for</w:t>
            </w:r>
            <w:r>
              <w:rPr>
                <w:lang w:val="en-NZ"/>
              </w:rPr>
              <w:t xml:space="preserve"> </w:t>
            </w:r>
            <w:r w:rsidRPr="00322859">
              <w:rPr>
                <w:lang w:val="en-NZ"/>
              </w:rPr>
              <w:t>your activities</w:t>
            </w:r>
            <w:r>
              <w:rPr>
                <w:lang w:val="en-NZ"/>
              </w:rPr>
              <w:t xml:space="preserve"> </w:t>
            </w:r>
            <w:r w:rsidRPr="00322859">
              <w:rPr>
                <w:lang w:val="en-NZ"/>
              </w:rPr>
              <w:t>(including maps,</w:t>
            </w:r>
            <w:r>
              <w:rPr>
                <w:lang w:val="en-NZ"/>
              </w:rPr>
              <w:t xml:space="preserve"> </w:t>
            </w:r>
            <w:r w:rsidRPr="00322859">
              <w:rPr>
                <w:lang w:val="en-NZ"/>
              </w:rPr>
              <w:t>testimonials, and</w:t>
            </w:r>
            <w:r>
              <w:rPr>
                <w:bCs/>
                <w:lang w:val="en-NZ"/>
              </w:rPr>
              <w:t xml:space="preserve"> </w:t>
            </w:r>
            <w:r w:rsidRPr="00322859">
              <w:rPr>
                <w:bCs/>
                <w:lang w:val="en-NZ"/>
              </w:rPr>
              <w:t>consultations)?</w:t>
            </w:r>
          </w:p>
          <w:p w14:paraId="02B5B926" w14:textId="77777777" w:rsidR="00932C65" w:rsidRDefault="00932C65" w:rsidP="004A104E">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Pr="00322859">
              <w:rPr>
                <w:lang w:val="en-NZ"/>
              </w:rPr>
              <w:t>Have you read the</w:t>
            </w:r>
            <w:r>
              <w:rPr>
                <w:lang w:val="en-NZ"/>
              </w:rPr>
              <w:t xml:space="preserve"> </w:t>
            </w:r>
            <w:r w:rsidRPr="00322859">
              <w:rPr>
                <w:lang w:val="en-NZ"/>
              </w:rPr>
              <w:t>section regarding</w:t>
            </w:r>
            <w:r>
              <w:rPr>
                <w:lang w:val="en-NZ"/>
              </w:rPr>
              <w:t xml:space="preserve"> </w:t>
            </w:r>
            <w:r w:rsidRPr="00322859">
              <w:rPr>
                <w:lang w:val="en-NZ"/>
              </w:rPr>
              <w:t>liability of the</w:t>
            </w:r>
            <w:r>
              <w:rPr>
                <w:lang w:val="en-NZ"/>
              </w:rPr>
              <w:t xml:space="preserve"> </w:t>
            </w:r>
            <w:r w:rsidRPr="00322859">
              <w:rPr>
                <w:lang w:val="en-NZ"/>
              </w:rPr>
              <w:t>applicant for</w:t>
            </w:r>
            <w:r>
              <w:rPr>
                <w:bCs/>
                <w:lang w:val="en-NZ"/>
              </w:rPr>
              <w:t xml:space="preserve"> </w:t>
            </w:r>
            <w:r w:rsidRPr="00322859">
              <w:rPr>
                <w:bCs/>
                <w:lang w:val="en-NZ"/>
              </w:rPr>
              <w:t>payment of fees?</w:t>
            </w:r>
          </w:p>
          <w:p w14:paraId="108C9ABC" w14:textId="77777777" w:rsidR="00932C65" w:rsidRDefault="00932C65" w:rsidP="004A104E">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Pr="00322859">
              <w:rPr>
                <w:lang w:val="en-NZ"/>
              </w:rPr>
              <w:t>Have you checked</w:t>
            </w:r>
            <w:r>
              <w:rPr>
                <w:lang w:val="en-NZ"/>
              </w:rPr>
              <w:t xml:space="preserve"> </w:t>
            </w:r>
            <w:r w:rsidRPr="00322859">
              <w:rPr>
                <w:lang w:val="en-NZ"/>
              </w:rPr>
              <w:t>if your application</w:t>
            </w:r>
            <w:r>
              <w:rPr>
                <w:lang w:val="en-NZ"/>
              </w:rPr>
              <w:t xml:space="preserve"> </w:t>
            </w:r>
            <w:r w:rsidRPr="00322859">
              <w:rPr>
                <w:lang w:val="en-NZ"/>
              </w:rPr>
              <w:t>requires a CITES</w:t>
            </w:r>
            <w:r>
              <w:rPr>
                <w:lang w:val="en-NZ"/>
              </w:rPr>
              <w:t xml:space="preserve"> </w:t>
            </w:r>
            <w:r w:rsidRPr="00322859">
              <w:rPr>
                <w:lang w:val="en-NZ"/>
              </w:rPr>
              <w:t>permit or EPA</w:t>
            </w:r>
            <w:r>
              <w:rPr>
                <w:lang w:val="en-NZ"/>
              </w:rPr>
              <w:t xml:space="preserve"> </w:t>
            </w:r>
            <w:r w:rsidRPr="00322859">
              <w:rPr>
                <w:lang w:val="en-NZ"/>
              </w:rPr>
              <w:t>application and</w:t>
            </w:r>
            <w:r>
              <w:rPr>
                <w:lang w:val="en-NZ"/>
              </w:rPr>
              <w:t xml:space="preserve"> </w:t>
            </w:r>
            <w:r w:rsidRPr="00322859">
              <w:rPr>
                <w:lang w:val="en-NZ"/>
              </w:rPr>
              <w:t>included these as</w:t>
            </w:r>
            <w:r>
              <w:rPr>
                <w:bCs/>
                <w:lang w:val="en-NZ"/>
              </w:rPr>
              <w:t xml:space="preserve"> </w:t>
            </w:r>
            <w:r w:rsidRPr="00322859">
              <w:rPr>
                <w:bCs/>
                <w:lang w:val="en-NZ"/>
              </w:rPr>
              <w:t>applicable?</w:t>
            </w:r>
          </w:p>
          <w:p w14:paraId="7D18CD0D" w14:textId="77777777" w:rsidR="00932C65" w:rsidRDefault="00932C65" w:rsidP="004A104E">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Pr>
                <w:lang w:val="en-NZ"/>
              </w:rPr>
              <w:t xml:space="preserve"> </w:t>
            </w:r>
            <w:r w:rsidRPr="00322859">
              <w:rPr>
                <w:lang w:val="en-NZ"/>
              </w:rPr>
              <w:t>Have you signed</w:t>
            </w:r>
            <w:r>
              <w:rPr>
                <w:lang w:val="en-NZ"/>
              </w:rPr>
              <w:t xml:space="preserve"> </w:t>
            </w:r>
            <w:r w:rsidRPr="00322859">
              <w:rPr>
                <w:lang w:val="en-NZ"/>
              </w:rPr>
              <w:t>your application</w:t>
            </w:r>
            <w:r>
              <w:rPr>
                <w:lang w:val="en-NZ"/>
              </w:rPr>
              <w:t xml:space="preserve"> </w:t>
            </w:r>
            <w:r w:rsidRPr="00322859">
              <w:rPr>
                <w:lang w:val="en-NZ"/>
              </w:rPr>
              <w:t>(digitally or</w:t>
            </w:r>
            <w:r>
              <w:rPr>
                <w:bCs/>
                <w:lang w:val="en-NZ"/>
              </w:rPr>
              <w:t xml:space="preserve"> </w:t>
            </w:r>
            <w:r w:rsidRPr="00322859">
              <w:rPr>
                <w:bCs/>
                <w:lang w:val="en-NZ"/>
              </w:rPr>
              <w:t>manually)?</w:t>
            </w:r>
          </w:p>
        </w:tc>
      </w:tr>
      <w:tr w:rsidR="00932C65" w14:paraId="5E2D6135" w14:textId="77777777" w:rsidTr="004A104E">
        <w:trPr>
          <w:trHeight w:val="603"/>
        </w:trPr>
        <w:tc>
          <w:tcPr>
            <w:tcW w:w="7809" w:type="dxa"/>
            <w:tcBorders>
              <w:top w:val="single" w:sz="18" w:space="0" w:color="7F7F7F"/>
              <w:bottom w:val="single" w:sz="18" w:space="0" w:color="7F7F7F"/>
            </w:tcBorders>
          </w:tcPr>
          <w:p w14:paraId="2208D8AC" w14:textId="77777777" w:rsidR="00932C65" w:rsidRDefault="00932C65" w:rsidP="004A104E">
            <w:pPr>
              <w:pStyle w:val="Header1sub"/>
            </w:pPr>
            <w:r w:rsidRPr="00CB61DC">
              <w:t>Completing the application</w:t>
            </w:r>
          </w:p>
          <w:p w14:paraId="486D03DE" w14:textId="0A5ED811" w:rsidR="00932C65" w:rsidRDefault="00E75B6B" w:rsidP="004A104E">
            <w:pPr>
              <w:pStyle w:val="Body1"/>
              <w:ind w:left="1440"/>
            </w:pPr>
            <w:r>
              <w:rPr>
                <w:noProof/>
              </w:rPr>
              <w:drawing>
                <wp:anchor distT="0" distB="0" distL="114300" distR="114300" simplePos="0" relativeHeight="251643392" behindDoc="0" locked="0" layoutInCell="1" allowOverlap="1" wp14:anchorId="41A6B76F" wp14:editId="53449D99">
                  <wp:simplePos x="0" y="0"/>
                  <wp:positionH relativeFrom="column">
                    <wp:posOffset>343535</wp:posOffset>
                  </wp:positionH>
                  <wp:positionV relativeFrom="paragraph">
                    <wp:posOffset>705485</wp:posOffset>
                  </wp:positionV>
                  <wp:extent cx="393065" cy="393065"/>
                  <wp:effectExtent l="0" t="0" r="0" b="0"/>
                  <wp:wrapNone/>
                  <wp:docPr id="18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42368" behindDoc="0" locked="0" layoutInCell="1" allowOverlap="1" wp14:anchorId="33D806F9" wp14:editId="17E823FC">
                  <wp:simplePos x="0" y="0"/>
                  <wp:positionH relativeFrom="column">
                    <wp:posOffset>343535</wp:posOffset>
                  </wp:positionH>
                  <wp:positionV relativeFrom="paragraph">
                    <wp:posOffset>-2540</wp:posOffset>
                  </wp:positionV>
                  <wp:extent cx="393065" cy="393065"/>
                  <wp:effectExtent l="0" t="0" r="0" b="0"/>
                  <wp:wrapNone/>
                  <wp:docPr id="1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CB61DC">
              <w:rPr>
                <w:b/>
              </w:rPr>
              <w:t xml:space="preserve">Save </w:t>
            </w:r>
            <w:r w:rsidR="00932C65" w:rsidRPr="00CB61DC">
              <w:t>– You can save this application form to your digital device</w:t>
            </w:r>
            <w:r w:rsidR="00932C65">
              <w:t xml:space="preserve"> </w:t>
            </w:r>
            <w:r w:rsidR="00932C65" w:rsidRPr="00CB61DC">
              <w:t>and edit or fill it in your own time.</w:t>
            </w:r>
          </w:p>
          <w:p w14:paraId="193A3D22" w14:textId="77777777" w:rsidR="00932C65" w:rsidRPr="00CB61DC" w:rsidRDefault="00932C65" w:rsidP="004A104E">
            <w:pPr>
              <w:pStyle w:val="Body1"/>
              <w:ind w:left="1440"/>
              <w:rPr>
                <w:lang w:val="en-NZ"/>
              </w:rPr>
            </w:pPr>
            <w:r w:rsidRPr="00CB61DC">
              <w:rPr>
                <w:b/>
                <w:lang w:val="en-NZ"/>
              </w:rPr>
              <w:t xml:space="preserve">Fill </w:t>
            </w:r>
            <w:r w:rsidRPr="00CB61DC">
              <w:rPr>
                <w:lang w:val="en-NZ"/>
              </w:rPr>
              <w:t xml:space="preserve">– You can fill this application digitally using </w:t>
            </w:r>
            <w:r>
              <w:rPr>
                <w:lang w:val="en-NZ"/>
              </w:rPr>
              <w:t>Microsoft word.</w:t>
            </w:r>
          </w:p>
          <w:p w14:paraId="6A4800E3" w14:textId="793212D6" w:rsidR="00932C65" w:rsidRPr="00CB61DC" w:rsidRDefault="00E75B6B" w:rsidP="004A104E">
            <w:pPr>
              <w:pStyle w:val="Body1"/>
              <w:ind w:left="1440"/>
              <w:rPr>
                <w:lang w:val="en-NZ"/>
              </w:rPr>
            </w:pPr>
            <w:r>
              <w:rPr>
                <w:noProof/>
              </w:rPr>
              <w:drawing>
                <wp:anchor distT="0" distB="0" distL="114300" distR="114300" simplePos="0" relativeHeight="251644416" behindDoc="0" locked="0" layoutInCell="1" allowOverlap="1" wp14:anchorId="01905CA5" wp14:editId="5235E8D5">
                  <wp:simplePos x="0" y="0"/>
                  <wp:positionH relativeFrom="column">
                    <wp:posOffset>351790</wp:posOffset>
                  </wp:positionH>
                  <wp:positionV relativeFrom="paragraph">
                    <wp:posOffset>13335</wp:posOffset>
                  </wp:positionV>
                  <wp:extent cx="393065" cy="393065"/>
                  <wp:effectExtent l="0" t="0" r="0" b="0"/>
                  <wp:wrapNone/>
                  <wp:docPr id="19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CB61DC">
              <w:rPr>
                <w:b/>
                <w:lang w:val="en-NZ"/>
              </w:rPr>
              <w:t xml:space="preserve">Print </w:t>
            </w:r>
            <w:r w:rsidR="00932C65" w:rsidRPr="00CB61DC">
              <w:rPr>
                <w:lang w:val="en-NZ"/>
              </w:rPr>
              <w:t>– You can print this application form and fill it manually,</w:t>
            </w:r>
            <w:r w:rsidR="00932C65">
              <w:rPr>
                <w:lang w:val="en-NZ"/>
              </w:rPr>
              <w:t xml:space="preserve"> </w:t>
            </w:r>
            <w:r w:rsidR="00932C65" w:rsidRPr="00CB61DC">
              <w:rPr>
                <w:lang w:val="en-NZ"/>
              </w:rPr>
              <w:t>or you can fill it digitally, then print it.</w:t>
            </w:r>
          </w:p>
          <w:p w14:paraId="675705DD" w14:textId="71D6BF08" w:rsidR="00932C65" w:rsidRPr="00CB61DC" w:rsidRDefault="00E75B6B" w:rsidP="004A104E">
            <w:pPr>
              <w:pStyle w:val="Body1"/>
              <w:ind w:left="1440"/>
              <w:rPr>
                <w:lang w:val="en-NZ"/>
              </w:rPr>
            </w:pPr>
            <w:r>
              <w:rPr>
                <w:noProof/>
              </w:rPr>
              <w:drawing>
                <wp:anchor distT="0" distB="0" distL="114300" distR="114300" simplePos="0" relativeHeight="251645440" behindDoc="0" locked="0" layoutInCell="1" allowOverlap="1" wp14:anchorId="1A3EE5C8" wp14:editId="48B56454">
                  <wp:simplePos x="0" y="0"/>
                  <wp:positionH relativeFrom="column">
                    <wp:posOffset>360680</wp:posOffset>
                  </wp:positionH>
                  <wp:positionV relativeFrom="paragraph">
                    <wp:posOffset>8255</wp:posOffset>
                  </wp:positionV>
                  <wp:extent cx="393065" cy="393065"/>
                  <wp:effectExtent l="0" t="0" r="0" b="0"/>
                  <wp:wrapNone/>
                  <wp:docPr id="1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CB61DC">
              <w:rPr>
                <w:b/>
                <w:lang w:val="en-NZ"/>
              </w:rPr>
              <w:t xml:space="preserve">Submit </w:t>
            </w:r>
            <w:r w:rsidR="00932C65" w:rsidRPr="00CB61DC">
              <w:rPr>
                <w:lang w:val="en-NZ"/>
              </w:rPr>
              <w:t>– This application form can be submitted by email or</w:t>
            </w:r>
            <w:r w:rsidR="00932C65">
              <w:rPr>
                <w:lang w:val="en-NZ"/>
              </w:rPr>
              <w:t xml:space="preserve"> </w:t>
            </w:r>
            <w:r w:rsidR="00932C65" w:rsidRPr="00CB61DC">
              <w:rPr>
                <w:lang w:val="en-NZ"/>
              </w:rPr>
              <w:t>by post.</w:t>
            </w:r>
          </w:p>
          <w:p w14:paraId="1088E3BA" w14:textId="279BB103" w:rsidR="00932C65" w:rsidRPr="00CB61DC" w:rsidRDefault="00E75B6B" w:rsidP="004A104E">
            <w:pPr>
              <w:pStyle w:val="Body1"/>
              <w:ind w:left="1440"/>
              <w:rPr>
                <w:lang w:val="en-NZ"/>
              </w:rPr>
            </w:pPr>
            <w:r>
              <w:rPr>
                <w:noProof/>
              </w:rPr>
              <w:drawing>
                <wp:anchor distT="0" distB="0" distL="114300" distR="114300" simplePos="0" relativeHeight="251646464" behindDoc="0" locked="0" layoutInCell="1" allowOverlap="1" wp14:anchorId="7A01FA34" wp14:editId="3C01AECD">
                  <wp:simplePos x="0" y="0"/>
                  <wp:positionH relativeFrom="column">
                    <wp:posOffset>360680</wp:posOffset>
                  </wp:positionH>
                  <wp:positionV relativeFrom="paragraph">
                    <wp:posOffset>41275</wp:posOffset>
                  </wp:positionV>
                  <wp:extent cx="393065" cy="393065"/>
                  <wp:effectExtent l="0" t="0" r="0" b="0"/>
                  <wp:wrapNone/>
                  <wp:docPr id="1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CB61DC">
              <w:rPr>
                <w:b/>
                <w:lang w:val="en-NZ"/>
              </w:rPr>
              <w:t xml:space="preserve">Email </w:t>
            </w:r>
            <w:r w:rsidR="00932C65" w:rsidRPr="00CB61DC">
              <w:rPr>
                <w:lang w:val="en-NZ"/>
              </w:rPr>
              <w:t xml:space="preserve">– Email your application and all the required </w:t>
            </w:r>
            <w:r w:rsidR="00932C65">
              <w:rPr>
                <w:lang w:val="en-NZ"/>
              </w:rPr>
              <w:t xml:space="preserve">labelled </w:t>
            </w:r>
            <w:r w:rsidR="00932C65" w:rsidRPr="00CB61DC">
              <w:rPr>
                <w:lang w:val="en-NZ"/>
              </w:rPr>
              <w:t>attachments to:</w:t>
            </w:r>
            <w:r w:rsidR="00932C65">
              <w:rPr>
                <w:lang w:val="en-NZ"/>
              </w:rPr>
              <w:t xml:space="preserve"> </w:t>
            </w:r>
            <w:r w:rsidR="00932C65" w:rsidRPr="00CB61DC">
              <w:rPr>
                <w:lang w:val="en-NZ"/>
              </w:rPr>
              <w:t>permissions@doc.govt.nz</w:t>
            </w:r>
          </w:p>
          <w:p w14:paraId="6E951462" w14:textId="3B77E4EB" w:rsidR="00932C65" w:rsidRPr="00791949" w:rsidRDefault="00E75B6B" w:rsidP="009F6D2B">
            <w:pPr>
              <w:pStyle w:val="Body1"/>
              <w:ind w:left="1440"/>
            </w:pPr>
            <w:r>
              <w:rPr>
                <w:noProof/>
              </w:rPr>
              <w:drawing>
                <wp:anchor distT="0" distB="0" distL="114300" distR="114300" simplePos="0" relativeHeight="251647488" behindDoc="0" locked="0" layoutInCell="1" allowOverlap="1" wp14:anchorId="38E88C59" wp14:editId="46977532">
                  <wp:simplePos x="0" y="0"/>
                  <wp:positionH relativeFrom="column">
                    <wp:posOffset>369570</wp:posOffset>
                  </wp:positionH>
                  <wp:positionV relativeFrom="paragraph">
                    <wp:posOffset>19050</wp:posOffset>
                  </wp:positionV>
                  <wp:extent cx="393065" cy="393065"/>
                  <wp:effectExtent l="0" t="0" r="0" b="0"/>
                  <wp:wrapNone/>
                  <wp:docPr id="19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CB61DC">
              <w:rPr>
                <w:b/>
                <w:lang w:val="en-NZ"/>
              </w:rPr>
              <w:t xml:space="preserve">Post </w:t>
            </w:r>
            <w:r w:rsidR="00932C65" w:rsidRPr="00CB61DC">
              <w:rPr>
                <w:lang w:val="en-NZ"/>
              </w:rPr>
              <w:t xml:space="preserve">– Post your application and all the required </w:t>
            </w:r>
            <w:r w:rsidR="00932C65">
              <w:rPr>
                <w:lang w:val="en-NZ"/>
              </w:rPr>
              <w:t xml:space="preserve">labelled </w:t>
            </w:r>
            <w:r w:rsidR="00932C65" w:rsidRPr="00CB61DC">
              <w:rPr>
                <w:lang w:val="en-NZ"/>
              </w:rPr>
              <w:t>attachments to:</w:t>
            </w:r>
            <w:r w:rsidR="00932C65">
              <w:rPr>
                <w:lang w:val="en-NZ"/>
              </w:rPr>
              <w:br/>
            </w:r>
            <w:r w:rsidR="00F8189A">
              <w:t>Statutory Process Team</w:t>
            </w:r>
            <w:r w:rsidR="00932C65">
              <w:rPr>
                <w:lang w:val="en-NZ"/>
              </w:rPr>
              <w:br/>
            </w:r>
            <w:r w:rsidR="00932C65" w:rsidRPr="00CB61DC">
              <w:rPr>
                <w:lang w:val="en-NZ"/>
              </w:rPr>
              <w:t>Private Bag 307</w:t>
            </w:r>
            <w:r w:rsidR="009F6D2B">
              <w:rPr>
                <w:lang w:val="en-NZ"/>
              </w:rPr>
              <w:t>2</w:t>
            </w:r>
            <w:r w:rsidR="00932C65">
              <w:rPr>
                <w:lang w:val="en-NZ"/>
              </w:rPr>
              <w:br/>
            </w:r>
            <w:r w:rsidR="00932C65" w:rsidRPr="00CB61DC">
              <w:rPr>
                <w:lang w:val="en-NZ"/>
              </w:rPr>
              <w:t>Hamilton 3240</w:t>
            </w:r>
          </w:p>
        </w:tc>
        <w:tc>
          <w:tcPr>
            <w:tcW w:w="2505" w:type="dxa"/>
            <w:vMerge/>
          </w:tcPr>
          <w:p w14:paraId="683BEE2F" w14:textId="77777777" w:rsidR="00932C65" w:rsidRDefault="00932C65" w:rsidP="004A104E">
            <w:pPr>
              <w:pStyle w:val="Bullets"/>
              <w:numPr>
                <w:ilvl w:val="0"/>
                <w:numId w:val="0"/>
              </w:numPr>
              <w:ind w:left="720"/>
            </w:pPr>
          </w:p>
        </w:tc>
      </w:tr>
      <w:tr w:rsidR="00932C65" w14:paraId="52B6EBC7" w14:textId="77777777" w:rsidTr="004A104E">
        <w:trPr>
          <w:trHeight w:val="575"/>
        </w:trPr>
        <w:tc>
          <w:tcPr>
            <w:tcW w:w="7809" w:type="dxa"/>
            <w:tcBorders>
              <w:top w:val="single" w:sz="18" w:space="0" w:color="7F7F7F"/>
              <w:bottom w:val="single" w:sz="18" w:space="0" w:color="7F7F7F"/>
            </w:tcBorders>
          </w:tcPr>
          <w:p w14:paraId="0DF709D2" w14:textId="77777777" w:rsidR="00932C65" w:rsidRDefault="00932C65" w:rsidP="004A104E">
            <w:pPr>
              <w:pStyle w:val="Header1sub"/>
              <w:rPr>
                <w:lang w:eastAsia="en-GB"/>
              </w:rPr>
            </w:pPr>
            <w:r w:rsidRPr="00322859">
              <w:rPr>
                <w:lang w:eastAsia="en-GB"/>
              </w:rPr>
              <w:t>Navigation</w:t>
            </w:r>
          </w:p>
          <w:p w14:paraId="59406F6A" w14:textId="55578617" w:rsidR="00932C65" w:rsidRDefault="00E75B6B" w:rsidP="004A104E">
            <w:pPr>
              <w:pStyle w:val="Body1"/>
              <w:ind w:left="1440"/>
              <w:rPr>
                <w:lang w:eastAsia="en-GB"/>
              </w:rPr>
            </w:pPr>
            <w:r>
              <w:rPr>
                <w:noProof/>
              </w:rPr>
              <w:drawing>
                <wp:anchor distT="0" distB="0" distL="114300" distR="114300" simplePos="0" relativeHeight="251649536" behindDoc="0" locked="0" layoutInCell="1" allowOverlap="1" wp14:anchorId="4C5D0055" wp14:editId="68927320">
                  <wp:simplePos x="0" y="0"/>
                  <wp:positionH relativeFrom="column">
                    <wp:posOffset>431800</wp:posOffset>
                  </wp:positionH>
                  <wp:positionV relativeFrom="paragraph">
                    <wp:posOffset>687070</wp:posOffset>
                  </wp:positionV>
                  <wp:extent cx="393065" cy="393065"/>
                  <wp:effectExtent l="0" t="0" r="0" b="0"/>
                  <wp:wrapNone/>
                  <wp:docPr id="1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512" behindDoc="0" locked="0" layoutInCell="1" allowOverlap="1" wp14:anchorId="26E29A17" wp14:editId="19E2FE2A">
                  <wp:simplePos x="0" y="0"/>
                  <wp:positionH relativeFrom="column">
                    <wp:posOffset>414020</wp:posOffset>
                  </wp:positionH>
                  <wp:positionV relativeFrom="paragraph">
                    <wp:posOffset>24130</wp:posOffset>
                  </wp:positionV>
                  <wp:extent cx="393065" cy="393065"/>
                  <wp:effectExtent l="0" t="0" r="0" b="0"/>
                  <wp:wrapNone/>
                  <wp:docPr id="19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pic:spPr>
                      </pic:pic>
                    </a:graphicData>
                  </a:graphic>
                  <wp14:sizeRelH relativeFrom="page">
                    <wp14:pctWidth>0</wp14:pctWidth>
                  </wp14:sizeRelH>
                  <wp14:sizeRelV relativeFrom="page">
                    <wp14:pctHeight>0</wp14:pctHeight>
                  </wp14:sizeRelV>
                </wp:anchor>
              </w:drawing>
            </w:r>
            <w:r w:rsidR="00932C65" w:rsidRPr="00322859">
              <w:rPr>
                <w:b/>
                <w:lang w:val="en-NZ" w:eastAsia="en-GB"/>
              </w:rPr>
              <w:t xml:space="preserve">Hints </w:t>
            </w:r>
            <w:r w:rsidR="00932C65" w:rsidRPr="00322859">
              <w:rPr>
                <w:lang w:val="en-NZ" w:eastAsia="en-GB"/>
              </w:rPr>
              <w:t xml:space="preserve">– Use the links through the </w:t>
            </w:r>
            <w:proofErr w:type="gramStart"/>
            <w:r w:rsidR="00932C65" w:rsidRPr="00322859">
              <w:rPr>
                <w:lang w:val="en-NZ" w:eastAsia="en-GB"/>
              </w:rPr>
              <w:t>hints</w:t>
            </w:r>
            <w:proofErr w:type="gramEnd"/>
            <w:r w:rsidR="00932C65" w:rsidRPr="00322859">
              <w:rPr>
                <w:lang w:val="en-NZ" w:eastAsia="en-GB"/>
              </w:rPr>
              <w:t xml:space="preserve"> column on the </w:t>
            </w:r>
            <w:proofErr w:type="gramStart"/>
            <w:r w:rsidR="00932C65" w:rsidRPr="00322859">
              <w:rPr>
                <w:lang w:val="en-NZ" w:eastAsia="en-GB"/>
              </w:rPr>
              <w:t>right hand</w:t>
            </w:r>
            <w:proofErr w:type="gramEnd"/>
            <w:r w:rsidR="00932C65">
              <w:rPr>
                <w:lang w:val="en-NZ" w:eastAsia="en-GB"/>
              </w:rPr>
              <w:t xml:space="preserve"> </w:t>
            </w:r>
            <w:r w:rsidR="00932C65" w:rsidRPr="00322859">
              <w:rPr>
                <w:lang w:val="en-NZ" w:eastAsia="en-GB"/>
              </w:rPr>
              <w:t>side of the application form</w:t>
            </w:r>
          </w:p>
          <w:p w14:paraId="17FF2335" w14:textId="77777777" w:rsidR="00932C65" w:rsidRPr="00C40C31" w:rsidRDefault="00932C65" w:rsidP="004A104E">
            <w:pPr>
              <w:pStyle w:val="Body1"/>
              <w:ind w:left="1440"/>
              <w:rPr>
                <w:lang w:eastAsia="en-GB"/>
              </w:rPr>
            </w:pPr>
            <w:r w:rsidRPr="00322859">
              <w:rPr>
                <w:b/>
                <w:lang w:val="en-NZ" w:eastAsia="en-GB"/>
              </w:rPr>
              <w:t xml:space="preserve">Scroll </w:t>
            </w:r>
            <w:r w:rsidRPr="00322859">
              <w:rPr>
                <w:lang w:val="en-NZ" w:eastAsia="en-GB"/>
              </w:rPr>
              <w:t>– Simply use your mouse or keyboard arrows to scroll through</w:t>
            </w:r>
            <w:r>
              <w:rPr>
                <w:lang w:val="en-NZ" w:eastAsia="en-GB"/>
              </w:rPr>
              <w:t xml:space="preserve"> </w:t>
            </w:r>
            <w:r w:rsidRPr="00322859">
              <w:rPr>
                <w:lang w:val="en-NZ" w:eastAsia="en-GB"/>
              </w:rPr>
              <w:t>the document page-by-page.</w:t>
            </w:r>
          </w:p>
        </w:tc>
        <w:tc>
          <w:tcPr>
            <w:tcW w:w="2505" w:type="dxa"/>
          </w:tcPr>
          <w:p w14:paraId="31F658BC" w14:textId="77777777" w:rsidR="00932C65" w:rsidRDefault="00932C65" w:rsidP="004A104E">
            <w:pPr>
              <w:pStyle w:val="Helpcomments"/>
              <w:framePr w:hSpace="0" w:wrap="auto" w:vAnchor="margin" w:yAlign="inline"/>
              <w:suppressOverlap w:val="0"/>
            </w:pPr>
          </w:p>
        </w:tc>
      </w:tr>
    </w:tbl>
    <w:p w14:paraId="4E801612" w14:textId="77777777" w:rsidR="00932C65" w:rsidRDefault="00932C65" w:rsidP="00AD7903">
      <w:pPr>
        <w:pStyle w:val="Subhead"/>
      </w:pPr>
    </w:p>
    <w:tbl>
      <w:tblPr>
        <w:tblpPr w:leftFromText="180" w:rightFromText="180" w:vertAnchor="text" w:horzAnchor="margin" w:tblpY="-126"/>
        <w:tblOverlap w:val="never"/>
        <w:tblW w:w="10314" w:type="dxa"/>
        <w:tblLook w:val="04A0" w:firstRow="1" w:lastRow="0" w:firstColumn="1" w:lastColumn="0" w:noHBand="0" w:noVBand="1"/>
      </w:tblPr>
      <w:tblGrid>
        <w:gridCol w:w="3978"/>
        <w:gridCol w:w="3979"/>
        <w:gridCol w:w="2357"/>
      </w:tblGrid>
      <w:tr w:rsidR="000F0662" w14:paraId="2852E755" w14:textId="77777777" w:rsidTr="00F63A2C">
        <w:trPr>
          <w:trHeight w:val="2263"/>
        </w:trPr>
        <w:tc>
          <w:tcPr>
            <w:tcW w:w="7957" w:type="dxa"/>
            <w:gridSpan w:val="2"/>
            <w:tcBorders>
              <w:bottom w:val="single" w:sz="18" w:space="0" w:color="7F7F7F"/>
            </w:tcBorders>
          </w:tcPr>
          <w:p w14:paraId="22DB9625" w14:textId="77777777" w:rsidR="000F0662" w:rsidRPr="00932C65" w:rsidRDefault="000F0662" w:rsidP="00F63A2C">
            <w:pPr>
              <w:pStyle w:val="Header1"/>
              <w:rPr>
                <w:b w:val="0"/>
              </w:rPr>
            </w:pPr>
            <w:r w:rsidRPr="00932C65">
              <w:rPr>
                <w:b w:val="0"/>
              </w:rPr>
              <w:lastRenderedPageBreak/>
              <w:t>Before you start</w:t>
            </w:r>
          </w:p>
          <w:p w14:paraId="5D1BC89B" w14:textId="77777777" w:rsidR="000F0662" w:rsidRPr="00CE2D5F" w:rsidRDefault="006B26EE" w:rsidP="00CE2D5F">
            <w:pPr>
              <w:pStyle w:val="Header1sub"/>
            </w:pPr>
            <w:r w:rsidRPr="00CE2D5F">
              <w:t>You will need to attach evidence of your current Wildlife Act Authorisation</w:t>
            </w:r>
            <w:r w:rsidR="00F06734" w:rsidRPr="00CE2D5F">
              <w:t>.</w:t>
            </w:r>
          </w:p>
        </w:tc>
        <w:tc>
          <w:tcPr>
            <w:tcW w:w="2357" w:type="dxa"/>
          </w:tcPr>
          <w:p w14:paraId="0DEBC0DF" w14:textId="1AF9CA24" w:rsidR="000F0662" w:rsidRDefault="00E75B6B" w:rsidP="00F63A2C">
            <w:pPr>
              <w:pStyle w:val="Helpcomments"/>
              <w:framePr w:hSpace="0" w:wrap="auto" w:vAnchor="margin" w:yAlign="inline"/>
              <w:suppressOverlap w:val="0"/>
            </w:pPr>
            <w:r>
              <w:rPr>
                <w:noProof/>
                <w:lang w:val="en-NZ" w:eastAsia="en-NZ"/>
              </w:rPr>
              <w:drawing>
                <wp:anchor distT="0" distB="0" distL="114300" distR="114300" simplePos="0" relativeHeight="251651584" behindDoc="0" locked="0" layoutInCell="1" allowOverlap="1" wp14:anchorId="5E3E3CB2" wp14:editId="59117B03">
                  <wp:simplePos x="0" y="0"/>
                  <wp:positionH relativeFrom="column">
                    <wp:posOffset>102870</wp:posOffset>
                  </wp:positionH>
                  <wp:positionV relativeFrom="paragraph">
                    <wp:posOffset>76835</wp:posOffset>
                  </wp:positionV>
                  <wp:extent cx="203200" cy="203200"/>
                  <wp:effectExtent l="0" t="0" r="0" b="0"/>
                  <wp:wrapNone/>
                  <wp:docPr id="20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EA1247">
              <w:t>Please take the timeframes below into consideration when submitting your application</w:t>
            </w:r>
          </w:p>
        </w:tc>
      </w:tr>
      <w:tr w:rsidR="000F0662" w14:paraId="37C38371" w14:textId="77777777" w:rsidTr="00F63A2C">
        <w:trPr>
          <w:trHeight w:val="603"/>
        </w:trPr>
        <w:tc>
          <w:tcPr>
            <w:tcW w:w="7957" w:type="dxa"/>
            <w:gridSpan w:val="2"/>
            <w:tcBorders>
              <w:top w:val="single" w:sz="18" w:space="0" w:color="7F7F7F"/>
              <w:bottom w:val="single" w:sz="18" w:space="0" w:color="7F7F7F"/>
            </w:tcBorders>
          </w:tcPr>
          <w:p w14:paraId="0F8163D3" w14:textId="445AAF48" w:rsidR="000F0662" w:rsidRPr="00932C65" w:rsidRDefault="00E75B6B" w:rsidP="00F63A2C">
            <w:pPr>
              <w:pStyle w:val="Header1"/>
              <w:rPr>
                <w:b w:val="0"/>
              </w:rPr>
            </w:pPr>
            <w:r>
              <w:rPr>
                <w:b w:val="0"/>
                <w:noProof/>
                <w:lang w:eastAsia="en-NZ"/>
              </w:rPr>
              <w:drawing>
                <wp:anchor distT="0" distB="0" distL="114300" distR="114300" simplePos="0" relativeHeight="251671040" behindDoc="1" locked="0" layoutInCell="1" allowOverlap="1" wp14:anchorId="14AB586D" wp14:editId="305B9472">
                  <wp:simplePos x="0" y="0"/>
                  <wp:positionH relativeFrom="column">
                    <wp:posOffset>-4445</wp:posOffset>
                  </wp:positionH>
                  <wp:positionV relativeFrom="paragraph">
                    <wp:posOffset>445770</wp:posOffset>
                  </wp:positionV>
                  <wp:extent cx="4715510" cy="1233805"/>
                  <wp:effectExtent l="0" t="0" r="0" b="0"/>
                  <wp:wrapTight wrapText="bothSides">
                    <wp:wrapPolygon edited="0">
                      <wp:start x="436" y="0"/>
                      <wp:lineTo x="262" y="2001"/>
                      <wp:lineTo x="262" y="9672"/>
                      <wp:lineTo x="1309" y="11339"/>
                      <wp:lineTo x="2792" y="11339"/>
                      <wp:lineTo x="2531" y="13007"/>
                      <wp:lineTo x="2618" y="17676"/>
                      <wp:lineTo x="6545" y="20677"/>
                      <wp:lineTo x="7941" y="20677"/>
                      <wp:lineTo x="9948" y="20010"/>
                      <wp:lineTo x="14747" y="17676"/>
                      <wp:lineTo x="17190" y="15675"/>
                      <wp:lineTo x="17714" y="11339"/>
                      <wp:lineTo x="19197" y="11339"/>
                      <wp:lineTo x="21553" y="8671"/>
                      <wp:lineTo x="21553" y="6003"/>
                      <wp:lineTo x="20070" y="0"/>
                      <wp:lineTo x="436" y="0"/>
                    </wp:wrapPolygon>
                  </wp:wrapTight>
                  <wp:docPr id="24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5510" cy="1233805"/>
                          </a:xfrm>
                          <a:prstGeom prst="rect">
                            <a:avLst/>
                          </a:prstGeom>
                          <a:noFill/>
                        </pic:spPr>
                      </pic:pic>
                    </a:graphicData>
                  </a:graphic>
                  <wp14:sizeRelH relativeFrom="page">
                    <wp14:pctWidth>0</wp14:pctWidth>
                  </wp14:sizeRelH>
                  <wp14:sizeRelV relativeFrom="page">
                    <wp14:pctHeight>0</wp14:pctHeight>
                  </wp14:sizeRelV>
                </wp:anchor>
              </w:drawing>
            </w:r>
            <w:r w:rsidR="000F0662" w:rsidRPr="00932C65">
              <w:rPr>
                <w:b w:val="0"/>
              </w:rPr>
              <w:t>Process</w:t>
            </w:r>
          </w:p>
        </w:tc>
        <w:tc>
          <w:tcPr>
            <w:tcW w:w="2357" w:type="dxa"/>
          </w:tcPr>
          <w:p w14:paraId="71DF551D" w14:textId="651961B8" w:rsidR="000F0662" w:rsidRDefault="00E75B6B" w:rsidP="00F63A2C">
            <w:pPr>
              <w:pStyle w:val="Helpcomments"/>
              <w:framePr w:hSpace="0" w:wrap="auto" w:vAnchor="margin" w:yAlign="inline"/>
              <w:suppressOverlap w:val="0"/>
            </w:pPr>
            <w:r>
              <w:rPr>
                <w:noProof/>
                <w:lang w:val="en-NZ" w:eastAsia="en-NZ"/>
              </w:rPr>
              <w:drawing>
                <wp:anchor distT="0" distB="0" distL="114300" distR="114300" simplePos="0" relativeHeight="251674112" behindDoc="0" locked="0" layoutInCell="1" allowOverlap="1" wp14:anchorId="0C6C0652" wp14:editId="31425707">
                  <wp:simplePos x="0" y="0"/>
                  <wp:positionH relativeFrom="column">
                    <wp:posOffset>102870</wp:posOffset>
                  </wp:positionH>
                  <wp:positionV relativeFrom="paragraph">
                    <wp:posOffset>1356995</wp:posOffset>
                  </wp:positionV>
                  <wp:extent cx="203200" cy="203200"/>
                  <wp:effectExtent l="0" t="0" r="0" b="0"/>
                  <wp:wrapNone/>
                  <wp:docPr id="25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2608" behindDoc="0" locked="0" layoutInCell="1" allowOverlap="1" wp14:anchorId="273B3E86" wp14:editId="5161D557">
                  <wp:simplePos x="0" y="0"/>
                  <wp:positionH relativeFrom="column">
                    <wp:posOffset>97790</wp:posOffset>
                  </wp:positionH>
                  <wp:positionV relativeFrom="paragraph">
                    <wp:posOffset>15875</wp:posOffset>
                  </wp:positionV>
                  <wp:extent cx="203200" cy="203200"/>
                  <wp:effectExtent l="0" t="0" r="0" b="0"/>
                  <wp:wrapNone/>
                  <wp:docPr id="20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D456D6">
              <w:t>An application is deemed complete when all information requested has been received.</w:t>
            </w:r>
          </w:p>
          <w:p w14:paraId="1FD133F8" w14:textId="77777777" w:rsidR="002F0783" w:rsidRDefault="00B8639A" w:rsidP="00F17016">
            <w:pPr>
              <w:pStyle w:val="Helpcomments"/>
              <w:framePr w:hSpace="0" w:wrap="auto" w:vAnchor="margin" w:yAlign="inline"/>
              <w:suppressOverlap w:val="0"/>
            </w:pPr>
            <w:r w:rsidRPr="00F17016">
              <w:rPr>
                <w:noProof/>
                <w:lang w:eastAsia="en-NZ"/>
              </w:rPr>
              <w:t>Any amendments requested after lodgement may require a new application to be completed resulting in a  delay of processing of your application</w:t>
            </w:r>
          </w:p>
        </w:tc>
      </w:tr>
      <w:tr w:rsidR="000F0662" w14:paraId="7E6D4E58" w14:textId="77777777" w:rsidTr="00F63A2C">
        <w:trPr>
          <w:trHeight w:val="3996"/>
        </w:trPr>
        <w:tc>
          <w:tcPr>
            <w:tcW w:w="7957" w:type="dxa"/>
            <w:gridSpan w:val="2"/>
            <w:tcBorders>
              <w:top w:val="single" w:sz="18" w:space="0" w:color="7F7F7F"/>
              <w:bottom w:val="single" w:sz="18" w:space="0" w:color="7F7F7F"/>
            </w:tcBorders>
          </w:tcPr>
          <w:p w14:paraId="6296516D" w14:textId="77777777" w:rsidR="000F0662" w:rsidRPr="00932C65" w:rsidRDefault="000F0662" w:rsidP="00F63A2C">
            <w:pPr>
              <w:pStyle w:val="Header1"/>
              <w:rPr>
                <w:b w:val="0"/>
                <w:lang w:eastAsia="en-GB"/>
              </w:rPr>
            </w:pPr>
            <w:r w:rsidRPr="00932C65">
              <w:rPr>
                <w:b w:val="0"/>
                <w:lang w:eastAsia="en-GB"/>
              </w:rPr>
              <w:t>Applications for proposals of activities are categorised as either standard or complex proposals:</w:t>
            </w:r>
          </w:p>
          <w:p w14:paraId="3BBEB876" w14:textId="77777777" w:rsidR="00F8189A" w:rsidRPr="00C7220D" w:rsidRDefault="00F8189A" w:rsidP="00F8189A">
            <w:pPr>
              <w:pStyle w:val="Bullets"/>
              <w:rPr>
                <w:lang w:eastAsia="en-NZ"/>
              </w:rPr>
            </w:pPr>
            <w:r w:rsidRPr="00C7220D">
              <w:rPr>
                <w:lang w:eastAsia="en-NZ"/>
              </w:rPr>
              <w:t xml:space="preserve">Standard proposals are those activities that are likely to have little or no significant effect on conservation values. </w:t>
            </w:r>
            <w:r>
              <w:rPr>
                <w:lang w:eastAsia="en-NZ"/>
              </w:rPr>
              <w:t>S</w:t>
            </w:r>
            <w:r w:rsidRPr="00C7220D">
              <w:rPr>
                <w:lang w:eastAsia="en-NZ"/>
              </w:rPr>
              <w:t xml:space="preserve">ee the fee section </w:t>
            </w:r>
            <w:r>
              <w:rPr>
                <w:lang w:eastAsia="en-NZ"/>
              </w:rPr>
              <w:t>for information on what fees are likely to apply</w:t>
            </w:r>
            <w:r w:rsidRPr="00C7220D">
              <w:rPr>
                <w:lang w:eastAsia="en-NZ"/>
              </w:rPr>
              <w:t>.</w:t>
            </w:r>
          </w:p>
          <w:p w14:paraId="1EB755FE" w14:textId="77777777" w:rsidR="00F8189A" w:rsidRPr="00C7220D" w:rsidRDefault="00F8189A" w:rsidP="00F8189A">
            <w:pPr>
              <w:pStyle w:val="Bullets"/>
              <w:rPr>
                <w:lang w:eastAsia="en-NZ"/>
              </w:rPr>
            </w:pPr>
            <w:r w:rsidRPr="00C7220D">
              <w:rPr>
                <w:lang w:eastAsia="en-NZ"/>
              </w:rPr>
              <w:t xml:space="preserve">Complex proposals are those activities likely to have more significant </w:t>
            </w:r>
            <w:proofErr w:type="gramStart"/>
            <w:r w:rsidRPr="00C7220D">
              <w:rPr>
                <w:lang w:eastAsia="en-NZ"/>
              </w:rPr>
              <w:t>effects, and</w:t>
            </w:r>
            <w:proofErr w:type="gramEnd"/>
            <w:r w:rsidRPr="00C7220D">
              <w:rPr>
                <w:lang w:eastAsia="en-NZ"/>
              </w:rPr>
              <w:t xml:space="preserve"> therefore require careful consideration</w:t>
            </w:r>
            <w:r>
              <w:rPr>
                <w:lang w:eastAsia="en-NZ"/>
              </w:rPr>
              <w:t>. S</w:t>
            </w:r>
            <w:r w:rsidRPr="00C7220D">
              <w:rPr>
                <w:lang w:eastAsia="en-NZ"/>
              </w:rPr>
              <w:t>ee the fee section below</w:t>
            </w:r>
            <w:r>
              <w:rPr>
                <w:lang w:eastAsia="en-NZ"/>
              </w:rPr>
              <w:t xml:space="preserve"> for information on what fees are likely to apply.</w:t>
            </w:r>
          </w:p>
          <w:p w14:paraId="7A6AC3EB" w14:textId="77777777" w:rsidR="000F0662" w:rsidRPr="00932C65" w:rsidRDefault="000F0662" w:rsidP="00F8189A">
            <w:pPr>
              <w:pStyle w:val="Bullets"/>
              <w:numPr>
                <w:ilvl w:val="0"/>
                <w:numId w:val="0"/>
              </w:numPr>
              <w:ind w:left="284"/>
              <w:rPr>
                <w:lang w:eastAsia="en-GB"/>
              </w:rPr>
            </w:pPr>
          </w:p>
        </w:tc>
        <w:tc>
          <w:tcPr>
            <w:tcW w:w="2357" w:type="dxa"/>
          </w:tcPr>
          <w:p w14:paraId="6CEAF59F" w14:textId="17424D98" w:rsidR="000F0662" w:rsidRPr="00791949" w:rsidRDefault="00E75B6B" w:rsidP="00F63A2C">
            <w:pPr>
              <w:pStyle w:val="Helpcomments"/>
              <w:framePr w:hSpace="0" w:wrap="auto" w:vAnchor="margin" w:yAlign="inline"/>
              <w:suppressOverlap w:val="0"/>
            </w:pPr>
            <w:r>
              <w:rPr>
                <w:noProof/>
                <w:lang w:val="en-NZ" w:eastAsia="en-NZ"/>
              </w:rPr>
              <w:drawing>
                <wp:anchor distT="0" distB="0" distL="114300" distR="114300" simplePos="0" relativeHeight="251650560" behindDoc="0" locked="0" layoutInCell="1" allowOverlap="1" wp14:anchorId="26DA6024" wp14:editId="716F2EC3">
                  <wp:simplePos x="0" y="0"/>
                  <wp:positionH relativeFrom="column">
                    <wp:posOffset>102870</wp:posOffset>
                  </wp:positionH>
                  <wp:positionV relativeFrom="paragraph">
                    <wp:posOffset>73025</wp:posOffset>
                  </wp:positionV>
                  <wp:extent cx="203200" cy="203200"/>
                  <wp:effectExtent l="0" t="0" r="0" b="0"/>
                  <wp:wrapNone/>
                  <wp:docPr id="1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F0662">
              <w:t xml:space="preserve">Please see also the </w:t>
            </w:r>
            <w:hyperlink w:anchor="Fees" w:history="1">
              <w:r w:rsidR="000F0662" w:rsidRPr="004D2444">
                <w:rPr>
                  <w:rStyle w:val="Hyperlink"/>
                </w:rPr>
                <w:t xml:space="preserve">fees </w:t>
              </w:r>
            </w:hyperlink>
            <w:r w:rsidR="000F0662">
              <w:t>section</w:t>
            </w:r>
            <w:r w:rsidR="000F0662" w:rsidRPr="00791949">
              <w:t>.</w:t>
            </w:r>
          </w:p>
          <w:p w14:paraId="0CDDBA4B" w14:textId="77777777" w:rsidR="000F0662" w:rsidRDefault="000F0662" w:rsidP="00F63A2C">
            <w:pPr>
              <w:pStyle w:val="Bullets"/>
              <w:numPr>
                <w:ilvl w:val="0"/>
                <w:numId w:val="0"/>
              </w:numPr>
              <w:ind w:left="720"/>
            </w:pPr>
          </w:p>
          <w:p w14:paraId="31408785" w14:textId="77777777" w:rsidR="000F0662" w:rsidRPr="002422DE" w:rsidRDefault="000F0662" w:rsidP="00F63A2C"/>
          <w:p w14:paraId="139BBC9B" w14:textId="77777777" w:rsidR="000F0662" w:rsidRPr="002422DE" w:rsidRDefault="000F0662" w:rsidP="00F63A2C"/>
          <w:p w14:paraId="589F3E21" w14:textId="77777777" w:rsidR="000F0662" w:rsidRDefault="000F0662" w:rsidP="00F63A2C"/>
          <w:p w14:paraId="701F5E30" w14:textId="77777777" w:rsidR="000F0662" w:rsidRPr="002422DE" w:rsidRDefault="000F0662" w:rsidP="00F63A2C">
            <w:pPr>
              <w:pStyle w:val="Helpcomments"/>
              <w:framePr w:hSpace="0" w:wrap="auto" w:vAnchor="margin" w:yAlign="inline"/>
              <w:suppressOverlap w:val="0"/>
            </w:pPr>
          </w:p>
        </w:tc>
      </w:tr>
      <w:tr w:rsidR="0097441F" w14:paraId="62CF529E" w14:textId="77777777" w:rsidTr="00F63A2C">
        <w:trPr>
          <w:trHeight w:val="603"/>
        </w:trPr>
        <w:tc>
          <w:tcPr>
            <w:tcW w:w="7957" w:type="dxa"/>
            <w:gridSpan w:val="2"/>
            <w:tcBorders>
              <w:top w:val="single" w:sz="18" w:space="0" w:color="7F7F7F"/>
            </w:tcBorders>
          </w:tcPr>
          <w:p w14:paraId="4263905D" w14:textId="77777777" w:rsidR="0097441F" w:rsidRPr="00916B47" w:rsidRDefault="0097441F" w:rsidP="00916B47">
            <w:pPr>
              <w:pStyle w:val="Header1"/>
              <w:rPr>
                <w:b w:val="0"/>
              </w:rPr>
            </w:pPr>
            <w:r w:rsidRPr="00916B47">
              <w:rPr>
                <w:b w:val="0"/>
              </w:rPr>
              <w:t>Consultation</w:t>
            </w:r>
          </w:p>
          <w:p w14:paraId="00A60626" w14:textId="77777777" w:rsidR="0097441F" w:rsidRPr="00932C65" w:rsidRDefault="0097441F" w:rsidP="00F63A2C">
            <w:pPr>
              <w:pStyle w:val="Bullets"/>
            </w:pPr>
            <w:r w:rsidRPr="00932C65">
              <w:rPr>
                <w:lang w:eastAsia="en-GB"/>
              </w:rPr>
              <w:t>Consultation is</w:t>
            </w:r>
            <w:r w:rsidR="00916B47">
              <w:rPr>
                <w:lang w:eastAsia="en-GB"/>
              </w:rPr>
              <w:t xml:space="preserve"> required on most applications.</w:t>
            </w:r>
            <w:r w:rsidRPr="00932C65">
              <w:rPr>
                <w:lang w:eastAsia="en-GB"/>
              </w:rPr>
              <w:t xml:space="preserve"> In general iwi have 20 working days to respond to DOC once we make a formal request.  If there are considerable iwi values to consider they may request a further 20 working days to respond.  If no response is received from iwi within the specified period DOC will continue to process your application, as we may be able to locate relevant information about their interests from other sources.</w:t>
            </w:r>
          </w:p>
        </w:tc>
        <w:tc>
          <w:tcPr>
            <w:tcW w:w="2357" w:type="dxa"/>
          </w:tcPr>
          <w:p w14:paraId="7C46826B" w14:textId="25851582" w:rsidR="0097441F" w:rsidRPr="00791949" w:rsidRDefault="00E75B6B" w:rsidP="00F63A2C">
            <w:pPr>
              <w:pStyle w:val="Helpcomments"/>
              <w:framePr w:hSpace="0" w:wrap="auto" w:vAnchor="margin" w:yAlign="inline"/>
              <w:suppressOverlap w:val="0"/>
            </w:pPr>
            <w:r>
              <w:rPr>
                <w:noProof/>
                <w:lang w:val="en-NZ" w:eastAsia="en-NZ"/>
              </w:rPr>
              <w:drawing>
                <wp:anchor distT="0" distB="0" distL="114300" distR="114300" simplePos="0" relativeHeight="251653632" behindDoc="0" locked="0" layoutInCell="1" allowOverlap="1" wp14:anchorId="22A7072B" wp14:editId="6662A560">
                  <wp:simplePos x="0" y="0"/>
                  <wp:positionH relativeFrom="column">
                    <wp:posOffset>97790</wp:posOffset>
                  </wp:positionH>
                  <wp:positionV relativeFrom="paragraph">
                    <wp:posOffset>20955</wp:posOffset>
                  </wp:positionV>
                  <wp:extent cx="203200" cy="203200"/>
                  <wp:effectExtent l="0" t="0" r="0" b="0"/>
                  <wp:wrapNone/>
                  <wp:docPr id="2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97441F">
              <w:t xml:space="preserve">For more information please see </w:t>
            </w:r>
            <w:hyperlink r:id="rId27" w:history="1">
              <w:r w:rsidR="000837EC" w:rsidRPr="00115C45">
                <w:rPr>
                  <w:rStyle w:val="Hyperlink"/>
                  <w:bCs/>
                  <w:noProof/>
                  <w:lang w:val="en-NZ" w:eastAsia="en-NZ"/>
                </w:rPr>
                <w:t>iwi consultation section</w:t>
              </w:r>
            </w:hyperlink>
            <w:r w:rsidR="000837EC">
              <w:rPr>
                <w:noProof/>
                <w:lang w:eastAsia="en-NZ"/>
              </w:rPr>
              <w:t>.</w:t>
            </w:r>
          </w:p>
          <w:p w14:paraId="38063FEE" w14:textId="77777777" w:rsidR="0097441F" w:rsidRPr="005304D6" w:rsidRDefault="0097441F" w:rsidP="00F63A2C">
            <w:pPr>
              <w:pStyle w:val="Helpcomments"/>
              <w:framePr w:hSpace="0" w:wrap="auto" w:vAnchor="margin" w:yAlign="inline"/>
              <w:suppressOverlap w:val="0"/>
              <w:rPr>
                <w:noProof/>
              </w:rPr>
            </w:pPr>
          </w:p>
        </w:tc>
      </w:tr>
      <w:tr w:rsidR="000F0662" w14:paraId="2AA76402" w14:textId="77777777" w:rsidTr="00F63A2C">
        <w:trPr>
          <w:trHeight w:val="603"/>
        </w:trPr>
        <w:tc>
          <w:tcPr>
            <w:tcW w:w="3978" w:type="dxa"/>
            <w:tcBorders>
              <w:top w:val="single" w:sz="18" w:space="0" w:color="7F7F7F"/>
            </w:tcBorders>
          </w:tcPr>
          <w:p w14:paraId="46A16A57" w14:textId="77777777" w:rsidR="000F0662" w:rsidRPr="00932C65" w:rsidRDefault="000F0662" w:rsidP="00F63A2C">
            <w:pPr>
              <w:pStyle w:val="Header1"/>
              <w:rPr>
                <w:b w:val="0"/>
                <w:lang w:val="en-GB"/>
              </w:rPr>
            </w:pPr>
            <w:bookmarkStart w:id="0" w:name="Contact"/>
            <w:bookmarkEnd w:id="0"/>
            <w:r w:rsidRPr="00932C65">
              <w:rPr>
                <w:b w:val="0"/>
                <w:lang w:val="en-GB"/>
              </w:rPr>
              <w:lastRenderedPageBreak/>
              <w:t>Contact</w:t>
            </w:r>
          </w:p>
          <w:p w14:paraId="39795782" w14:textId="77777777" w:rsidR="000F0662" w:rsidRPr="00932C65" w:rsidRDefault="00F8189A" w:rsidP="00F63A2C">
            <w:pPr>
              <w:pStyle w:val="Body1"/>
            </w:pPr>
            <w:r>
              <w:t>Statutory Process Team</w:t>
            </w:r>
            <w:r w:rsidDel="00F8189A">
              <w:t xml:space="preserve"> </w:t>
            </w:r>
            <w:r w:rsidR="000F0662" w:rsidRPr="00932C65">
              <w:br/>
              <w:t>Private Bag 3072</w:t>
            </w:r>
            <w:r w:rsidR="000F0662" w:rsidRPr="00932C65">
              <w:br/>
              <w:t>Hamilton 3240</w:t>
            </w:r>
          </w:p>
        </w:tc>
        <w:tc>
          <w:tcPr>
            <w:tcW w:w="3979" w:type="dxa"/>
            <w:tcBorders>
              <w:top w:val="single" w:sz="18" w:space="0" w:color="7F7F7F"/>
            </w:tcBorders>
          </w:tcPr>
          <w:p w14:paraId="7F1EF023" w14:textId="77777777" w:rsidR="004D15C4" w:rsidRDefault="004D15C4" w:rsidP="00F63A2C">
            <w:pPr>
              <w:pStyle w:val="Body1"/>
            </w:pPr>
          </w:p>
          <w:p w14:paraId="60EF6DB7" w14:textId="77777777" w:rsidR="000F0662" w:rsidRPr="00932C65" w:rsidRDefault="000F0662" w:rsidP="00F63A2C">
            <w:pPr>
              <w:pStyle w:val="Body1"/>
            </w:pPr>
            <w:r w:rsidRPr="00932C65">
              <w:t xml:space="preserve">+64 </w:t>
            </w:r>
            <w:r w:rsidR="004D15C4">
              <w:t>27 308 8958</w:t>
            </w:r>
            <w:r w:rsidRPr="00932C65">
              <w:br/>
              <w:t>permissions@doc.govt.nz</w:t>
            </w:r>
          </w:p>
        </w:tc>
        <w:tc>
          <w:tcPr>
            <w:tcW w:w="2357" w:type="dxa"/>
          </w:tcPr>
          <w:p w14:paraId="5C510130" w14:textId="77777777" w:rsidR="000F0662" w:rsidRPr="00791949" w:rsidRDefault="000F0662" w:rsidP="00F63A2C">
            <w:pPr>
              <w:pStyle w:val="Helpcomments"/>
              <w:framePr w:hSpace="0" w:wrap="auto" w:vAnchor="margin" w:yAlign="inline"/>
              <w:suppressOverlap w:val="0"/>
            </w:pPr>
          </w:p>
        </w:tc>
      </w:tr>
    </w:tbl>
    <w:p w14:paraId="72B464D5" w14:textId="77777777" w:rsidR="00916B47" w:rsidRDefault="00916B47" w:rsidP="00AD7903">
      <w:pPr>
        <w:pStyle w:val="Subhead"/>
        <w:sectPr w:rsidR="00916B47" w:rsidSect="005E1489">
          <w:headerReference w:type="default" r:id="rId28"/>
          <w:footerReference w:type="default" r:id="rId29"/>
          <w:pgSz w:w="11906" w:h="16838" w:code="9"/>
          <w:pgMar w:top="851" w:right="851" w:bottom="851" w:left="851" w:header="709" w:footer="0" w:gutter="0"/>
          <w:cols w:space="567"/>
          <w:docGrid w:linePitch="360"/>
        </w:sectPr>
      </w:pPr>
    </w:p>
    <w:tbl>
      <w:tblPr>
        <w:tblpPr w:leftFromText="180" w:rightFromText="180" w:vertAnchor="text" w:horzAnchor="margin" w:tblpY="304"/>
        <w:tblOverlap w:val="never"/>
        <w:tblW w:w="0" w:type="auto"/>
        <w:tblLayout w:type="fixed"/>
        <w:tblLook w:val="04A0" w:firstRow="1" w:lastRow="0" w:firstColumn="1" w:lastColumn="0" w:noHBand="0" w:noVBand="1"/>
      </w:tblPr>
      <w:tblGrid>
        <w:gridCol w:w="4041"/>
        <w:gridCol w:w="4041"/>
        <w:gridCol w:w="2374"/>
      </w:tblGrid>
      <w:tr w:rsidR="000B46E6" w14:paraId="28850DA2" w14:textId="77777777" w:rsidTr="00124E67">
        <w:trPr>
          <w:trHeight w:val="603"/>
        </w:trPr>
        <w:tc>
          <w:tcPr>
            <w:tcW w:w="8082" w:type="dxa"/>
            <w:gridSpan w:val="2"/>
            <w:tcBorders>
              <w:bottom w:val="single" w:sz="18" w:space="0" w:color="FFFFFF"/>
            </w:tcBorders>
          </w:tcPr>
          <w:p w14:paraId="0D8D43DB" w14:textId="77777777" w:rsidR="000B46E6" w:rsidRPr="001F54D1" w:rsidRDefault="000B46E6" w:rsidP="000B46E6">
            <w:pPr>
              <w:pStyle w:val="Header1"/>
              <w:rPr>
                <w:lang w:val="en-GB"/>
              </w:rPr>
            </w:pPr>
            <w:r w:rsidRPr="007F683E">
              <w:rPr>
                <w:b w:val="0"/>
              </w:rPr>
              <w:lastRenderedPageBreak/>
              <w:t>Section A</w:t>
            </w:r>
            <w:r>
              <w:t xml:space="preserve"> | </w:t>
            </w:r>
            <w:r>
              <w:rPr>
                <w:lang w:val="en-GB"/>
              </w:rPr>
              <w:t>Authority holder details</w:t>
            </w:r>
          </w:p>
        </w:tc>
        <w:tc>
          <w:tcPr>
            <w:tcW w:w="2374" w:type="dxa"/>
          </w:tcPr>
          <w:p w14:paraId="7F70E16D" w14:textId="77777777" w:rsidR="000B46E6" w:rsidRDefault="000B46E6" w:rsidP="000B46E6">
            <w:pPr>
              <w:pStyle w:val="Helpcomments"/>
              <w:framePr w:hSpace="0" w:wrap="auto" w:vAnchor="margin" w:yAlign="inline"/>
              <w:suppressOverlap w:val="0"/>
            </w:pPr>
          </w:p>
        </w:tc>
      </w:tr>
      <w:tr w:rsidR="000B46E6" w14:paraId="44CE297F" w14:textId="77777777" w:rsidTr="0077112F">
        <w:trPr>
          <w:trHeight w:val="921"/>
        </w:trPr>
        <w:tc>
          <w:tcPr>
            <w:tcW w:w="8082" w:type="dxa"/>
            <w:gridSpan w:val="2"/>
            <w:tcBorders>
              <w:top w:val="single" w:sz="18" w:space="0" w:color="FFFFFF"/>
            </w:tcBorders>
            <w:shd w:val="clear" w:color="auto" w:fill="E7EEE1"/>
          </w:tcPr>
          <w:p w14:paraId="1368BD39" w14:textId="77777777" w:rsidR="000B46E6" w:rsidRPr="003926A3" w:rsidRDefault="000B46E6" w:rsidP="000B46E6">
            <w:pPr>
              <w:pStyle w:val="Formprompts"/>
            </w:pPr>
            <w:r>
              <w:t xml:space="preserve">Full name of Authorised holder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0D338E" w:rsidRPr="00D65CDD" w14:paraId="2B68F765" w14:textId="77777777" w:rsidTr="00124E67">
              <w:trPr>
                <w:trHeight w:val="1013"/>
              </w:trPr>
              <w:tc>
                <w:tcPr>
                  <w:tcW w:w="7792" w:type="dxa"/>
                </w:tcPr>
                <w:p w14:paraId="342FDE1E"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bookmarkStart w:id="1" w:name="Text1"/>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bookmarkEnd w:id="1"/>
                </w:p>
              </w:tc>
            </w:tr>
          </w:tbl>
          <w:p w14:paraId="74E7B701" w14:textId="77777777" w:rsidR="000B46E6" w:rsidRPr="007F6372" w:rsidRDefault="000B46E6" w:rsidP="00916B47">
            <w:pPr>
              <w:pStyle w:val="Textfields"/>
            </w:pPr>
          </w:p>
        </w:tc>
        <w:tc>
          <w:tcPr>
            <w:tcW w:w="2374" w:type="dxa"/>
          </w:tcPr>
          <w:p w14:paraId="78648EFB" w14:textId="6C4F462D" w:rsidR="000B46E6" w:rsidRDefault="00E75B6B" w:rsidP="000B46E6">
            <w:pPr>
              <w:pStyle w:val="Helpcomments"/>
              <w:framePr w:hSpace="0" w:wrap="auto" w:vAnchor="margin" w:yAlign="inline"/>
              <w:suppressOverlap w:val="0"/>
              <w:rPr>
                <w:noProof/>
                <w:lang w:eastAsia="en-NZ"/>
              </w:rPr>
            </w:pPr>
            <w:r>
              <w:rPr>
                <w:noProof/>
                <w:lang w:eastAsia="en-NZ"/>
              </w:rPr>
              <w:drawing>
                <wp:anchor distT="0" distB="0" distL="114300" distR="114300" simplePos="0" relativeHeight="251662848" behindDoc="0" locked="0" layoutInCell="1" allowOverlap="1" wp14:anchorId="7CCAB809" wp14:editId="5D60D1EF">
                  <wp:simplePos x="0" y="0"/>
                  <wp:positionH relativeFrom="column">
                    <wp:posOffset>97790</wp:posOffset>
                  </wp:positionH>
                  <wp:positionV relativeFrom="paragraph">
                    <wp:posOffset>53975</wp:posOffset>
                  </wp:positionV>
                  <wp:extent cx="203200" cy="203200"/>
                  <wp:effectExtent l="0" t="0" r="0" b="0"/>
                  <wp:wrapNone/>
                  <wp:docPr id="2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B46E6">
              <w:t>Please provide evidence of your Current Authorisation</w:t>
            </w:r>
          </w:p>
        </w:tc>
      </w:tr>
      <w:tr w:rsidR="000B46E6" w14:paraId="57935784" w14:textId="77777777" w:rsidTr="00124E67">
        <w:trPr>
          <w:trHeight w:val="603"/>
        </w:trPr>
        <w:tc>
          <w:tcPr>
            <w:tcW w:w="8082" w:type="dxa"/>
            <w:gridSpan w:val="2"/>
            <w:tcBorders>
              <w:top w:val="single" w:sz="18" w:space="0" w:color="FFFFFF"/>
            </w:tcBorders>
            <w:shd w:val="clear" w:color="auto" w:fill="E7EEE1"/>
          </w:tcPr>
          <w:p w14:paraId="341ABFC9" w14:textId="77777777" w:rsidR="000B46E6" w:rsidRDefault="000B46E6" w:rsidP="00916B47">
            <w:pPr>
              <w:pStyle w:val="Formprompts"/>
            </w:pPr>
            <w:r w:rsidRPr="00694AAF">
              <w:t>Authori</w:t>
            </w:r>
            <w:r>
              <w:t>sation</w:t>
            </w:r>
            <w:r w:rsidRPr="00694AAF">
              <w:t xml:space="preserve"> number</w:t>
            </w:r>
            <w:r w:rsidRPr="009F47C6">
              <w:t xml:space="preserv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0D338E" w:rsidRPr="00D65CDD" w14:paraId="7FDFA3A8" w14:textId="77777777" w:rsidTr="00124E67">
              <w:trPr>
                <w:trHeight w:val="610"/>
              </w:trPr>
              <w:tc>
                <w:tcPr>
                  <w:tcW w:w="7792" w:type="dxa"/>
                </w:tcPr>
                <w:p w14:paraId="013C42E9"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1965B05" w14:textId="77777777" w:rsidR="000B46E6" w:rsidRPr="003A3F5B" w:rsidRDefault="000B46E6" w:rsidP="000B46E6">
            <w:pPr>
              <w:pStyle w:val="Textfields"/>
            </w:pPr>
          </w:p>
        </w:tc>
        <w:tc>
          <w:tcPr>
            <w:tcW w:w="2374" w:type="dxa"/>
          </w:tcPr>
          <w:p w14:paraId="402E9EEA" w14:textId="6BD9E4B8" w:rsidR="000B46E6" w:rsidRDefault="00E75B6B" w:rsidP="000B46E6">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63872" behindDoc="0" locked="0" layoutInCell="1" allowOverlap="1" wp14:anchorId="0803330D" wp14:editId="6877F78D">
                  <wp:simplePos x="0" y="0"/>
                  <wp:positionH relativeFrom="column">
                    <wp:posOffset>97790</wp:posOffset>
                  </wp:positionH>
                  <wp:positionV relativeFrom="paragraph">
                    <wp:posOffset>64770</wp:posOffset>
                  </wp:positionV>
                  <wp:extent cx="203200" cy="203200"/>
                  <wp:effectExtent l="0" t="0" r="0" b="0"/>
                  <wp:wrapNone/>
                  <wp:docPr id="2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B46E6">
              <w:rPr>
                <w:noProof/>
                <w:lang w:eastAsia="en-NZ"/>
              </w:rPr>
              <w:t xml:space="preserve">Please update your address details if </w:t>
            </w:r>
            <w:r w:rsidR="000B46E6">
              <w:t>they have changed.</w:t>
            </w:r>
          </w:p>
        </w:tc>
      </w:tr>
      <w:tr w:rsidR="000B46E6" w14:paraId="5E7F6063" w14:textId="77777777" w:rsidTr="00124E67">
        <w:trPr>
          <w:trHeight w:val="1783"/>
        </w:trPr>
        <w:tc>
          <w:tcPr>
            <w:tcW w:w="4041" w:type="dxa"/>
            <w:tcBorders>
              <w:bottom w:val="single" w:sz="18" w:space="0" w:color="FFFFFF"/>
            </w:tcBorders>
            <w:shd w:val="clear" w:color="auto" w:fill="E7EEE1"/>
          </w:tcPr>
          <w:p w14:paraId="4A913AFE" w14:textId="77777777" w:rsidR="000B46E6" w:rsidRDefault="000B46E6" w:rsidP="000B46E6">
            <w:pPr>
              <w:pStyle w:val="Formprompts"/>
            </w:pPr>
            <w:r>
              <w:t>Postal 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179A39E3" w14:textId="77777777" w:rsidTr="00124E67">
              <w:trPr>
                <w:trHeight w:val="1290"/>
              </w:trPr>
              <w:tc>
                <w:tcPr>
                  <w:tcW w:w="3681" w:type="dxa"/>
                </w:tcPr>
                <w:p w14:paraId="40910C86"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2AB7EB4" w14:textId="77777777" w:rsidR="000B46E6" w:rsidRDefault="000B46E6" w:rsidP="000B46E6">
            <w:pPr>
              <w:pStyle w:val="Textfields"/>
            </w:pPr>
          </w:p>
        </w:tc>
        <w:tc>
          <w:tcPr>
            <w:tcW w:w="4041" w:type="dxa"/>
            <w:tcBorders>
              <w:bottom w:val="single" w:sz="18" w:space="0" w:color="FFFFFF"/>
            </w:tcBorders>
            <w:shd w:val="clear" w:color="auto" w:fill="E7EEE1"/>
          </w:tcPr>
          <w:p w14:paraId="58286C92" w14:textId="77777777" w:rsidR="000B46E6" w:rsidRDefault="000B46E6" w:rsidP="000B46E6">
            <w:pPr>
              <w:pStyle w:val="Formprompts"/>
            </w:pPr>
            <w:r>
              <w:t>Street address (if different from postal)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44EBE45D" w14:textId="77777777" w:rsidTr="00124E67">
              <w:trPr>
                <w:trHeight w:val="1290"/>
              </w:trPr>
              <w:tc>
                <w:tcPr>
                  <w:tcW w:w="3681" w:type="dxa"/>
                </w:tcPr>
                <w:p w14:paraId="21DA0B30"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8A498E8" w14:textId="77777777" w:rsidR="000B46E6" w:rsidRPr="00B3664B" w:rsidRDefault="000B46E6" w:rsidP="000B46E6">
            <w:pPr>
              <w:pStyle w:val="Textfields"/>
            </w:pPr>
          </w:p>
        </w:tc>
        <w:tc>
          <w:tcPr>
            <w:tcW w:w="2374" w:type="dxa"/>
          </w:tcPr>
          <w:p w14:paraId="4D8ABCF2" w14:textId="22BB0F1C" w:rsidR="000B46E6" w:rsidRDefault="000B46E6" w:rsidP="000B46E6">
            <w:pPr>
              <w:pStyle w:val="Helpcomments"/>
              <w:framePr w:hSpace="0" w:wrap="auto" w:vAnchor="margin" w:yAlign="inline"/>
              <w:suppressOverlap w:val="0"/>
            </w:pPr>
            <w:r>
              <w:t>You must provide a New Zealand address for service.</w:t>
            </w:r>
            <w:r w:rsidR="00E75B6B">
              <w:rPr>
                <w:noProof/>
                <w:lang w:val="en-NZ" w:eastAsia="en-NZ"/>
              </w:rPr>
              <w:drawing>
                <wp:anchor distT="0" distB="0" distL="114300" distR="114300" simplePos="0" relativeHeight="251664896" behindDoc="0" locked="0" layoutInCell="1" allowOverlap="1" wp14:anchorId="7DCA1DE9" wp14:editId="7A995C54">
                  <wp:simplePos x="0" y="0"/>
                  <wp:positionH relativeFrom="column">
                    <wp:posOffset>97790</wp:posOffset>
                  </wp:positionH>
                  <wp:positionV relativeFrom="paragraph">
                    <wp:posOffset>48260</wp:posOffset>
                  </wp:positionV>
                  <wp:extent cx="203200" cy="203200"/>
                  <wp:effectExtent l="0" t="0" r="0" b="0"/>
                  <wp:wrapNone/>
                  <wp:docPr id="2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p>
        </w:tc>
      </w:tr>
      <w:tr w:rsidR="000B46E6" w14:paraId="27B6915E" w14:textId="77777777" w:rsidTr="00124E67">
        <w:trPr>
          <w:trHeight w:val="1195"/>
        </w:trPr>
        <w:tc>
          <w:tcPr>
            <w:tcW w:w="4041" w:type="dxa"/>
            <w:tcBorders>
              <w:bottom w:val="single" w:sz="18" w:space="0" w:color="FFFFFF"/>
            </w:tcBorders>
            <w:shd w:val="clear" w:color="auto" w:fill="E7EEE1"/>
          </w:tcPr>
          <w:p w14:paraId="57A192F3" w14:textId="77777777" w:rsidR="000B46E6" w:rsidRDefault="000B46E6" w:rsidP="000B46E6">
            <w:pPr>
              <w:pStyle w:val="Formprompts"/>
              <w:tabs>
                <w:tab w:val="left" w:pos="1440"/>
                <w:tab w:val="left" w:pos="1913"/>
              </w:tab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5318EB06" w14:textId="77777777" w:rsidTr="00124E67">
              <w:trPr>
                <w:trHeight w:val="503"/>
              </w:trPr>
              <w:tc>
                <w:tcPr>
                  <w:tcW w:w="3823" w:type="dxa"/>
                </w:tcPr>
                <w:p w14:paraId="6C8F5E13"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DFD2336" w14:textId="77777777" w:rsidR="000B46E6" w:rsidRDefault="000B46E6" w:rsidP="000B46E6">
            <w:pPr>
              <w:pStyle w:val="Textfields"/>
            </w:pPr>
          </w:p>
        </w:tc>
        <w:tc>
          <w:tcPr>
            <w:tcW w:w="4041" w:type="dxa"/>
            <w:tcBorders>
              <w:bottom w:val="single" w:sz="18" w:space="0" w:color="FFFFFF"/>
            </w:tcBorders>
            <w:shd w:val="clear" w:color="auto" w:fill="E7EEE1"/>
          </w:tcPr>
          <w:p w14:paraId="733CCD3E" w14:textId="77777777" w:rsidR="000B46E6" w:rsidRDefault="000B46E6" w:rsidP="000B46E6">
            <w:pPr>
              <w:pStyle w:val="Formprompts"/>
            </w:pPr>
            <w:r>
              <w:t>Website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123109DF" w14:textId="77777777" w:rsidTr="00124E67">
              <w:trPr>
                <w:trHeight w:val="503"/>
              </w:trPr>
              <w:tc>
                <w:tcPr>
                  <w:tcW w:w="3823" w:type="dxa"/>
                </w:tcPr>
                <w:p w14:paraId="7E9AC2D3"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E54752B" w14:textId="77777777" w:rsidR="000B46E6" w:rsidRDefault="000B46E6" w:rsidP="000B46E6">
            <w:pPr>
              <w:pStyle w:val="Textfields"/>
            </w:pPr>
          </w:p>
        </w:tc>
        <w:tc>
          <w:tcPr>
            <w:tcW w:w="2374" w:type="dxa"/>
          </w:tcPr>
          <w:p w14:paraId="091FE591" w14:textId="77777777" w:rsidR="000B46E6" w:rsidRDefault="000B46E6" w:rsidP="000B46E6">
            <w:pPr>
              <w:pStyle w:val="Stackedtextfields"/>
              <w:framePr w:hSpace="0" w:wrap="auto" w:vAnchor="margin" w:yAlign="inline"/>
              <w:suppressOverlap w:val="0"/>
              <w:rPr>
                <w:noProof/>
                <w:lang w:val="en-NZ" w:eastAsia="en-NZ"/>
              </w:rPr>
            </w:pPr>
          </w:p>
        </w:tc>
      </w:tr>
      <w:tr w:rsidR="000B46E6" w14:paraId="7B42E09B" w14:textId="77777777" w:rsidTr="00124E67">
        <w:trPr>
          <w:trHeight w:val="603"/>
        </w:trPr>
        <w:tc>
          <w:tcPr>
            <w:tcW w:w="4041" w:type="dxa"/>
            <w:tcBorders>
              <w:top w:val="single" w:sz="18" w:space="0" w:color="FFFFFF"/>
            </w:tcBorders>
            <w:shd w:val="clear" w:color="auto" w:fill="E7EEE1"/>
          </w:tcPr>
          <w:p w14:paraId="21F384A3" w14:textId="77777777" w:rsidR="000D338E" w:rsidRPr="00F14068" w:rsidRDefault="000B46E6" w:rsidP="000B46E6">
            <w:pPr>
              <w:pStyle w:val="Formprompts"/>
            </w:pPr>
            <w:r w:rsidRPr="00D87B12">
              <w:t>Contact pe</w:t>
            </w:r>
            <w:r>
              <w:t>r</w:t>
            </w:r>
            <w:r w:rsidRPr="00D87B12">
              <w:t xml:space="preserve">son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6B602A0D" w14:textId="77777777" w:rsidTr="00124E67">
              <w:trPr>
                <w:trHeight w:val="503"/>
              </w:trPr>
              <w:tc>
                <w:tcPr>
                  <w:tcW w:w="3823" w:type="dxa"/>
                </w:tcPr>
                <w:p w14:paraId="1634319E"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33A22A4" w14:textId="77777777" w:rsidR="000B46E6" w:rsidRDefault="000B46E6" w:rsidP="000B46E6">
            <w:pPr>
              <w:pStyle w:val="Formprompts"/>
            </w:pPr>
          </w:p>
        </w:tc>
        <w:tc>
          <w:tcPr>
            <w:tcW w:w="4041" w:type="dxa"/>
            <w:tcBorders>
              <w:top w:val="single" w:sz="18" w:space="0" w:color="FFFFFF"/>
            </w:tcBorders>
            <w:shd w:val="clear" w:color="auto" w:fill="E7EEE1"/>
          </w:tcPr>
          <w:p w14:paraId="484FD966" w14:textId="77777777" w:rsidR="000B46E6" w:rsidRDefault="000B46E6" w:rsidP="000B46E6">
            <w:pPr>
              <w:pStyle w:val="Formprompts"/>
            </w:pPr>
            <w:r>
              <w:t>Role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448A64A5" w14:textId="77777777" w:rsidTr="00124E67">
              <w:trPr>
                <w:trHeight w:val="503"/>
              </w:trPr>
              <w:tc>
                <w:tcPr>
                  <w:tcW w:w="3823" w:type="dxa"/>
                </w:tcPr>
                <w:p w14:paraId="3A540681"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C43E95B" w14:textId="77777777" w:rsidR="000B46E6" w:rsidRDefault="000B46E6" w:rsidP="000B46E6">
            <w:pPr>
              <w:pStyle w:val="Textfields"/>
            </w:pPr>
          </w:p>
        </w:tc>
        <w:tc>
          <w:tcPr>
            <w:tcW w:w="2374" w:type="dxa"/>
          </w:tcPr>
          <w:p w14:paraId="245C129D" w14:textId="77777777" w:rsidR="000B46E6" w:rsidRDefault="000B46E6" w:rsidP="000B46E6">
            <w:pPr>
              <w:pStyle w:val="Textfields"/>
              <w:rPr>
                <w:noProof/>
                <w:lang w:val="en-NZ" w:eastAsia="en-NZ"/>
              </w:rPr>
            </w:pPr>
          </w:p>
        </w:tc>
      </w:tr>
      <w:tr w:rsidR="000B46E6" w14:paraId="22EA84AC" w14:textId="77777777" w:rsidTr="00124E67">
        <w:trPr>
          <w:trHeight w:val="1272"/>
        </w:trPr>
        <w:tc>
          <w:tcPr>
            <w:tcW w:w="4041" w:type="dxa"/>
            <w:tcBorders>
              <w:bottom w:val="single" w:sz="18" w:space="0" w:color="FFFFFF"/>
            </w:tcBorders>
            <w:shd w:val="clear" w:color="auto" w:fill="E7EEE1"/>
          </w:tcPr>
          <w:p w14:paraId="4FAF96C4" w14:textId="77777777" w:rsidR="000B46E6" w:rsidRDefault="000B46E6" w:rsidP="000B46E6">
            <w:pPr>
              <w:pStyle w:val="Formprompt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58C6C611" w14:textId="77777777" w:rsidTr="00124E67">
              <w:trPr>
                <w:trHeight w:val="503"/>
              </w:trPr>
              <w:tc>
                <w:tcPr>
                  <w:tcW w:w="3823" w:type="dxa"/>
                </w:tcPr>
                <w:p w14:paraId="1E37ABCE"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CA957E9" w14:textId="77777777" w:rsidR="000B46E6" w:rsidRDefault="000B46E6" w:rsidP="000B46E6">
            <w:pPr>
              <w:pStyle w:val="Textfields"/>
            </w:pPr>
          </w:p>
        </w:tc>
        <w:tc>
          <w:tcPr>
            <w:tcW w:w="4041" w:type="dxa"/>
            <w:tcBorders>
              <w:bottom w:val="single" w:sz="18" w:space="0" w:color="FFFFFF"/>
            </w:tcBorders>
            <w:shd w:val="clear" w:color="auto" w:fill="E7EEE1"/>
          </w:tcPr>
          <w:p w14:paraId="679E6866" w14:textId="77777777" w:rsidR="000B46E6" w:rsidRDefault="000B46E6" w:rsidP="000B46E6">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0D338E" w:rsidRPr="00D65CDD" w14:paraId="09EB4A3A" w14:textId="77777777" w:rsidTr="00124E67">
              <w:trPr>
                <w:trHeight w:val="503"/>
              </w:trPr>
              <w:tc>
                <w:tcPr>
                  <w:tcW w:w="3823" w:type="dxa"/>
                </w:tcPr>
                <w:p w14:paraId="4317FA54" w14:textId="77777777" w:rsidR="000D338E" w:rsidRPr="00D65CDD" w:rsidRDefault="000D338E" w:rsidP="00B03256">
                  <w:pPr>
                    <w:pStyle w:val="Textfields"/>
                    <w:framePr w:hSpace="180" w:wrap="around" w:vAnchor="text" w:hAnchor="margin" w:y="304"/>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28B4127" w14:textId="77777777" w:rsidR="000B46E6" w:rsidRDefault="000B46E6" w:rsidP="000B46E6">
            <w:pPr>
              <w:pStyle w:val="Textfields"/>
            </w:pPr>
          </w:p>
        </w:tc>
        <w:tc>
          <w:tcPr>
            <w:tcW w:w="2374" w:type="dxa"/>
          </w:tcPr>
          <w:p w14:paraId="534F43D8" w14:textId="77777777" w:rsidR="000B46E6" w:rsidRDefault="000B46E6" w:rsidP="000B46E6">
            <w:pPr>
              <w:pStyle w:val="Textfields"/>
            </w:pPr>
          </w:p>
        </w:tc>
      </w:tr>
      <w:tr w:rsidR="000B46E6" w14:paraId="4BB3A107" w14:textId="77777777" w:rsidTr="00124E67">
        <w:trPr>
          <w:trHeight w:val="1148"/>
        </w:trPr>
        <w:tc>
          <w:tcPr>
            <w:tcW w:w="8082" w:type="dxa"/>
            <w:gridSpan w:val="2"/>
            <w:tcBorders>
              <w:top w:val="single" w:sz="18" w:space="0" w:color="FFFFFF"/>
              <w:bottom w:val="single" w:sz="18" w:space="0" w:color="FFFFFF"/>
            </w:tcBorders>
            <w:shd w:val="clear" w:color="auto" w:fill="E7EEE1"/>
          </w:tcPr>
          <w:p w14:paraId="19F06DBD" w14:textId="77777777" w:rsidR="000B46E6" w:rsidRDefault="000B46E6" w:rsidP="000B46E6">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0D338E" w:rsidRPr="00D65CDD" w14:paraId="4280435A" w14:textId="77777777" w:rsidTr="00124E67">
              <w:trPr>
                <w:trHeight w:val="583"/>
              </w:trPr>
              <w:tc>
                <w:tcPr>
                  <w:tcW w:w="7792" w:type="dxa"/>
                </w:tcPr>
                <w:p w14:paraId="37AEA86E" w14:textId="77777777" w:rsidR="000D338E" w:rsidRPr="00D65CDD" w:rsidRDefault="000D338E" w:rsidP="00B03256">
                  <w:pPr>
                    <w:pStyle w:val="Textfields"/>
                    <w:framePr w:hSpace="180" w:wrap="around" w:vAnchor="text" w:hAnchor="margin" w:y="304"/>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A4A0CC" w14:textId="77777777" w:rsidR="000B46E6" w:rsidRDefault="000B46E6" w:rsidP="000B46E6">
            <w:pPr>
              <w:pStyle w:val="Textfields"/>
            </w:pPr>
          </w:p>
        </w:tc>
        <w:tc>
          <w:tcPr>
            <w:tcW w:w="2374" w:type="dxa"/>
          </w:tcPr>
          <w:p w14:paraId="3FB9886D" w14:textId="77777777" w:rsidR="000B46E6" w:rsidRDefault="000B46E6" w:rsidP="000B46E6">
            <w:pPr>
              <w:pStyle w:val="Helpcomments"/>
              <w:framePr w:hSpace="0" w:wrap="auto" w:vAnchor="margin" w:yAlign="inline"/>
              <w:suppressOverlap w:val="0"/>
              <w:rPr>
                <w:noProof/>
                <w:lang w:val="en-NZ" w:eastAsia="en-NZ"/>
              </w:rPr>
            </w:pPr>
          </w:p>
        </w:tc>
      </w:tr>
    </w:tbl>
    <w:p w14:paraId="453564CE" w14:textId="77777777" w:rsidR="00916B47" w:rsidRDefault="00916B47" w:rsidP="00AD7903">
      <w:pPr>
        <w:pStyle w:val="Subhead"/>
        <w:sectPr w:rsidR="00916B47" w:rsidSect="005E1489">
          <w:pgSz w:w="11906" w:h="16838" w:code="9"/>
          <w:pgMar w:top="851" w:right="851" w:bottom="851" w:left="851" w:header="709" w:footer="0" w:gutter="0"/>
          <w:cols w:space="567"/>
          <w:docGrid w:linePitch="360"/>
        </w:sectPr>
      </w:pPr>
    </w:p>
    <w:tbl>
      <w:tblPr>
        <w:tblpPr w:leftFromText="180" w:rightFromText="180" w:vertAnchor="text" w:tblpY="1"/>
        <w:tblOverlap w:val="never"/>
        <w:tblW w:w="0" w:type="auto"/>
        <w:tblBorders>
          <w:top w:val="single" w:sz="12" w:space="0" w:color="808080"/>
        </w:tblBorders>
        <w:tblLayout w:type="fixed"/>
        <w:tblLook w:val="04A0" w:firstRow="1" w:lastRow="0" w:firstColumn="1" w:lastColumn="0" w:noHBand="0" w:noVBand="1"/>
      </w:tblPr>
      <w:tblGrid>
        <w:gridCol w:w="8046"/>
        <w:gridCol w:w="2410"/>
      </w:tblGrid>
      <w:tr w:rsidR="000B46E6" w14:paraId="264CB05E" w14:textId="77777777" w:rsidTr="00124E67">
        <w:trPr>
          <w:trHeight w:val="965"/>
        </w:trPr>
        <w:tc>
          <w:tcPr>
            <w:tcW w:w="8046" w:type="dxa"/>
            <w:tcBorders>
              <w:top w:val="nil"/>
            </w:tcBorders>
          </w:tcPr>
          <w:p w14:paraId="2C6915D1" w14:textId="77777777" w:rsidR="000B46E6" w:rsidRPr="00AE1E82" w:rsidRDefault="000B46E6" w:rsidP="00D66FF6">
            <w:pPr>
              <w:pStyle w:val="Header1"/>
              <w:rPr>
                <w:lang w:val="en-GB"/>
              </w:rPr>
            </w:pPr>
            <w:r w:rsidRPr="00464574">
              <w:rPr>
                <w:b w:val="0"/>
              </w:rPr>
              <w:lastRenderedPageBreak/>
              <w:t xml:space="preserve">Section </w:t>
            </w:r>
            <w:r>
              <w:rPr>
                <w:b w:val="0"/>
              </w:rPr>
              <w:t>B</w:t>
            </w:r>
            <w:r w:rsidR="00D66FF6">
              <w:t xml:space="preserve"> </w:t>
            </w:r>
            <w:r w:rsidR="00B9682D">
              <w:t>|</w:t>
            </w:r>
            <w:r>
              <w:t xml:space="preserve"> </w:t>
            </w:r>
            <w:r>
              <w:rPr>
                <w:lang w:val="en-GB"/>
              </w:rPr>
              <w:t>Activities</w:t>
            </w:r>
          </w:p>
        </w:tc>
        <w:tc>
          <w:tcPr>
            <w:tcW w:w="2410" w:type="dxa"/>
            <w:tcBorders>
              <w:top w:val="nil"/>
              <w:bottom w:val="nil"/>
            </w:tcBorders>
          </w:tcPr>
          <w:p w14:paraId="5676CABE" w14:textId="77777777" w:rsidR="000B46E6" w:rsidRDefault="000B46E6" w:rsidP="000B46E6">
            <w:pPr>
              <w:pStyle w:val="Formprompts"/>
              <w:rPr>
                <w:noProof/>
                <w:lang w:val="en-NZ" w:eastAsia="en-NZ"/>
              </w:rPr>
            </w:pPr>
          </w:p>
        </w:tc>
      </w:tr>
      <w:tr w:rsidR="000B46E6" w14:paraId="077EF37A" w14:textId="77777777" w:rsidTr="00F827B7">
        <w:trPr>
          <w:trHeight w:val="1021"/>
        </w:trPr>
        <w:tc>
          <w:tcPr>
            <w:tcW w:w="8046" w:type="dxa"/>
            <w:shd w:val="clear" w:color="auto" w:fill="F0F7E8"/>
          </w:tcPr>
          <w:p w14:paraId="6716DBB7" w14:textId="77777777" w:rsidR="000B46E6" w:rsidRDefault="00096D3C" w:rsidP="000B46E6">
            <w:pPr>
              <w:pStyle w:val="FieldheaderL1"/>
              <w:framePr w:hSpace="0" w:wrap="auto" w:vAnchor="margin" w:yAlign="inline"/>
              <w:numPr>
                <w:ilvl w:val="0"/>
                <w:numId w:val="8"/>
              </w:numPr>
              <w:suppressOverlap w:val="0"/>
            </w:pPr>
            <w:r>
              <w:t>Purpose for exporting?</w:t>
            </w:r>
          </w:p>
          <w:p w14:paraId="72F7E5F3" w14:textId="77777777" w:rsidR="000B46E6" w:rsidRDefault="000B46E6" w:rsidP="000B46E6">
            <w:pPr>
              <w:pStyle w:val="Formprompts"/>
            </w:pPr>
            <w:r>
              <w:t xml:space="preserve">Please provide </w:t>
            </w:r>
            <w:proofErr w:type="gramStart"/>
            <w:r>
              <w:t>a brief summary</w:t>
            </w:r>
            <w:proofErr w:type="gramEnd"/>
            <w:r>
              <w:t xml:space="preserve"> paragraph (100 words or less) here: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0D338E" w:rsidRPr="00D65CDD" w14:paraId="762667FB" w14:textId="77777777" w:rsidTr="00F827B7">
              <w:trPr>
                <w:trHeight w:val="595"/>
              </w:trPr>
              <w:tc>
                <w:tcPr>
                  <w:tcW w:w="7650" w:type="dxa"/>
                </w:tcPr>
                <w:p w14:paraId="2B3D9FC1" w14:textId="77777777" w:rsidR="000D338E" w:rsidRPr="00D65CDD" w:rsidRDefault="000D338E" w:rsidP="00B03256">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700337" w14:textId="77777777" w:rsidR="000B46E6" w:rsidRPr="00590564" w:rsidRDefault="000B46E6" w:rsidP="000B46E6">
            <w:pPr>
              <w:pStyle w:val="FieldheaderL1"/>
              <w:framePr w:hSpace="0" w:wrap="auto" w:vAnchor="margin" w:yAlign="inline"/>
              <w:numPr>
                <w:ilvl w:val="0"/>
                <w:numId w:val="0"/>
              </w:numPr>
              <w:ind w:left="284"/>
              <w:suppressOverlap w:val="0"/>
            </w:pPr>
          </w:p>
        </w:tc>
        <w:tc>
          <w:tcPr>
            <w:tcW w:w="2410" w:type="dxa"/>
            <w:tcBorders>
              <w:top w:val="nil"/>
              <w:bottom w:val="nil"/>
            </w:tcBorders>
          </w:tcPr>
          <w:p w14:paraId="763838B5" w14:textId="44A3B72B" w:rsidR="000B46E6" w:rsidRPr="002308A4" w:rsidRDefault="00E75B6B" w:rsidP="002308A4">
            <w:pPr>
              <w:pStyle w:val="Helpcomments"/>
              <w:framePr w:hSpace="0" w:wrap="auto" w:vAnchor="margin" w:yAlign="inline"/>
              <w:suppressOverlap w:val="0"/>
            </w:pPr>
            <w:r>
              <w:rPr>
                <w:noProof/>
              </w:rPr>
              <w:drawing>
                <wp:anchor distT="0" distB="0" distL="114300" distR="114300" simplePos="0" relativeHeight="251665920" behindDoc="0" locked="0" layoutInCell="1" allowOverlap="1" wp14:anchorId="4DEA6995" wp14:editId="4A50033F">
                  <wp:simplePos x="0" y="0"/>
                  <wp:positionH relativeFrom="column">
                    <wp:posOffset>114935</wp:posOffset>
                  </wp:positionH>
                  <wp:positionV relativeFrom="paragraph">
                    <wp:posOffset>76200</wp:posOffset>
                  </wp:positionV>
                  <wp:extent cx="203200" cy="203200"/>
                  <wp:effectExtent l="0" t="0" r="0" b="0"/>
                  <wp:wrapNone/>
                  <wp:docPr id="2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371C69" w:rsidRPr="002308A4">
              <w:t>Attach your proposal here and label as B.1</w:t>
            </w:r>
          </w:p>
          <w:p w14:paraId="65E46EE3" w14:textId="77777777" w:rsidR="00FE6045" w:rsidRPr="002308A4" w:rsidRDefault="00FE6045" w:rsidP="00BE02D5">
            <w:pPr>
              <w:pStyle w:val="Helpcomments"/>
              <w:framePr w:hSpace="0" w:wrap="auto" w:vAnchor="margin" w:yAlign="inline"/>
              <w:suppressOverlap w:val="0"/>
            </w:pPr>
          </w:p>
        </w:tc>
      </w:tr>
      <w:tr w:rsidR="00F827B7" w14:paraId="69F3641D" w14:textId="77777777" w:rsidTr="00FF3BA8">
        <w:trPr>
          <w:trHeight w:val="1034"/>
        </w:trPr>
        <w:tc>
          <w:tcPr>
            <w:tcW w:w="8046" w:type="dxa"/>
            <w:shd w:val="clear" w:color="auto" w:fill="F0F7E8"/>
          </w:tcPr>
          <w:p w14:paraId="2C4F5036" w14:textId="77777777" w:rsidR="00F827B7" w:rsidRPr="00F17016" w:rsidRDefault="00F827B7" w:rsidP="00F17016">
            <w:pPr>
              <w:pStyle w:val="FieldheaderL1"/>
              <w:framePr w:hSpace="0" w:wrap="auto" w:vAnchor="margin" w:yAlign="inline"/>
              <w:suppressOverlap w:val="0"/>
            </w:pPr>
            <w:r w:rsidRPr="00F17016">
              <w:t>Name of the port, aerodrome, or other place from which export is desired?</w:t>
            </w:r>
          </w:p>
          <w:tbl>
            <w:tblPr>
              <w:tblW w:w="77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FF3BA8" w:rsidRPr="000D338E" w14:paraId="11D0A57A" w14:textId="77777777" w:rsidTr="00FF3BA8">
              <w:trPr>
                <w:trHeight w:val="704"/>
              </w:trPr>
              <w:tc>
                <w:tcPr>
                  <w:tcW w:w="7792" w:type="dxa"/>
                </w:tcPr>
                <w:p w14:paraId="79C4E6A1" w14:textId="77777777" w:rsidR="00FF3BA8" w:rsidRPr="000D338E" w:rsidRDefault="00FF3BA8" w:rsidP="00B03256">
                  <w:pPr>
                    <w:pStyle w:val="Stackedtextfields"/>
                    <w:framePr w:wrap="around"/>
                  </w:pPr>
                  <w:r w:rsidRPr="000D338E">
                    <w:rPr>
                      <w:lang w:val="en-NZ"/>
                    </w:rPr>
                    <w:fldChar w:fldCharType="begin">
                      <w:ffData>
                        <w:name w:val="Text1"/>
                        <w:enabled/>
                        <w:calcOnExit w:val="0"/>
                        <w:textInput>
                          <w:maxLength w:val="460"/>
                        </w:textInput>
                      </w:ffData>
                    </w:fldChar>
                  </w:r>
                  <w:r w:rsidRPr="000D338E">
                    <w:rPr>
                      <w:lang w:val="en-NZ"/>
                    </w:rPr>
                    <w:instrText xml:space="preserve"> FORMTEXT </w:instrText>
                  </w:r>
                  <w:r w:rsidRPr="000D338E">
                    <w:rPr>
                      <w:lang w:val="en-NZ"/>
                    </w:rPr>
                  </w:r>
                  <w:r w:rsidRPr="000D338E">
                    <w:rPr>
                      <w:lang w:val="en-NZ"/>
                    </w:rPr>
                    <w:fldChar w:fldCharType="separate"/>
                  </w:r>
                  <w:r w:rsidRPr="000D338E">
                    <w:rPr>
                      <w:lang w:val="en-NZ"/>
                    </w:rPr>
                    <w:t> </w:t>
                  </w:r>
                  <w:r w:rsidRPr="000D338E">
                    <w:rPr>
                      <w:lang w:val="en-NZ"/>
                    </w:rPr>
                    <w:t> </w:t>
                  </w:r>
                  <w:r w:rsidRPr="000D338E">
                    <w:rPr>
                      <w:lang w:val="en-NZ"/>
                    </w:rPr>
                    <w:t> </w:t>
                  </w:r>
                  <w:r w:rsidRPr="000D338E">
                    <w:rPr>
                      <w:lang w:val="en-NZ"/>
                    </w:rPr>
                    <w:t> </w:t>
                  </w:r>
                  <w:r w:rsidRPr="000D338E">
                    <w:rPr>
                      <w:lang w:val="en-NZ"/>
                    </w:rPr>
                    <w:t> </w:t>
                  </w:r>
                  <w:r w:rsidRPr="000D338E">
                    <w:fldChar w:fldCharType="end"/>
                  </w:r>
                </w:p>
              </w:tc>
            </w:tr>
          </w:tbl>
          <w:p w14:paraId="0C68FDE2" w14:textId="77777777" w:rsidR="00F827B7" w:rsidRDefault="00F827B7" w:rsidP="00F827B7">
            <w:pPr>
              <w:pStyle w:val="FieldheaderL1"/>
              <w:framePr w:hSpace="0" w:wrap="auto" w:vAnchor="margin" w:yAlign="inline"/>
              <w:numPr>
                <w:ilvl w:val="0"/>
                <w:numId w:val="0"/>
              </w:numPr>
              <w:ind w:left="567" w:hanging="283"/>
              <w:suppressOverlap w:val="0"/>
            </w:pPr>
          </w:p>
        </w:tc>
        <w:tc>
          <w:tcPr>
            <w:tcW w:w="2410" w:type="dxa"/>
            <w:tcBorders>
              <w:top w:val="nil"/>
              <w:bottom w:val="nil"/>
            </w:tcBorders>
          </w:tcPr>
          <w:p w14:paraId="32E0824C" w14:textId="77777777" w:rsidR="00F827B7" w:rsidRPr="002308A4" w:rsidRDefault="00F827B7" w:rsidP="002308A4">
            <w:pPr>
              <w:pStyle w:val="Helpcomments"/>
              <w:framePr w:hSpace="0" w:wrap="auto" w:vAnchor="margin" w:yAlign="inline"/>
              <w:suppressOverlap w:val="0"/>
            </w:pPr>
          </w:p>
        </w:tc>
      </w:tr>
      <w:tr w:rsidR="00AE2101" w:rsidRPr="005873F2" w14:paraId="2539F172" w14:textId="77777777" w:rsidTr="00124E67">
        <w:trPr>
          <w:trHeight w:val="2534"/>
        </w:trPr>
        <w:tc>
          <w:tcPr>
            <w:tcW w:w="8046" w:type="dxa"/>
            <w:shd w:val="clear" w:color="auto" w:fill="F0F7E8"/>
          </w:tcPr>
          <w:p w14:paraId="3954A9D1" w14:textId="77777777" w:rsidR="00C10F8C" w:rsidRDefault="00C10F8C" w:rsidP="00775B56">
            <w:pPr>
              <w:pStyle w:val="FieldheaderL1"/>
              <w:framePr w:hSpace="0" w:wrap="auto" w:vAnchor="margin" w:yAlign="inline"/>
              <w:suppressOverlap w:val="0"/>
            </w:pPr>
            <w:r>
              <w:t>Samples being sent overseas</w:t>
            </w:r>
          </w:p>
          <w:p w14:paraId="00038561" w14:textId="77777777" w:rsidR="00AE2101" w:rsidRPr="00775B56" w:rsidRDefault="00CD4B65" w:rsidP="00CD4B65">
            <w:pPr>
              <w:pStyle w:val="FieldheaderL2"/>
              <w:framePr w:hSpace="0" w:wrap="auto" w:vAnchor="margin" w:yAlign="inline"/>
              <w:numPr>
                <w:ilvl w:val="1"/>
                <w:numId w:val="8"/>
              </w:numPr>
              <w:ind w:left="567"/>
              <w:suppressOverlap w:val="0"/>
            </w:pPr>
            <w:r>
              <w:t>Please</w:t>
            </w:r>
            <w:r w:rsidR="00775B56" w:rsidRPr="00775B56">
              <w:t xml:space="preserve"> state </w:t>
            </w:r>
            <w:r w:rsidR="001F3085">
              <w:t xml:space="preserve">the </w:t>
            </w:r>
            <w:r w:rsidR="001F3085" w:rsidRPr="00F17016">
              <w:t>name of the person to whom</w:t>
            </w:r>
            <w:r w:rsidR="001F3085">
              <w:t xml:space="preserve"> and </w:t>
            </w:r>
            <w:r w:rsidR="00775B56" w:rsidRPr="00775B56">
              <w:t>w</w:t>
            </w:r>
            <w:r w:rsidR="00C10F8C">
              <w:t>here</w:t>
            </w:r>
            <w:r w:rsidR="00775B56" w:rsidRPr="00775B56">
              <w:t xml:space="preserve"> it is proposed to send and store the samples.  Please be aware that a CITES permit may also be necessary.</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0D338E" w:rsidRPr="00D65CDD" w14:paraId="56EF0B62" w14:textId="77777777" w:rsidTr="000D338E">
              <w:trPr>
                <w:trHeight w:val="1319"/>
              </w:trPr>
              <w:tc>
                <w:tcPr>
                  <w:tcW w:w="7650" w:type="dxa"/>
                </w:tcPr>
                <w:p w14:paraId="22209489" w14:textId="77777777" w:rsidR="000D338E" w:rsidRPr="00D65CDD" w:rsidRDefault="000D338E" w:rsidP="00B03256">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949E6F" w14:textId="77777777" w:rsidR="007C74A6" w:rsidRPr="00590564" w:rsidRDefault="007C74A6" w:rsidP="007C74A6">
            <w:pPr>
              <w:pStyle w:val="FieldheaderL1"/>
              <w:framePr w:hSpace="0" w:wrap="auto" w:vAnchor="margin" w:yAlign="inline"/>
              <w:numPr>
                <w:ilvl w:val="0"/>
                <w:numId w:val="0"/>
              </w:numPr>
              <w:ind w:left="567" w:hanging="283"/>
              <w:suppressOverlap w:val="0"/>
            </w:pPr>
          </w:p>
        </w:tc>
        <w:tc>
          <w:tcPr>
            <w:tcW w:w="2410" w:type="dxa"/>
            <w:tcBorders>
              <w:top w:val="nil"/>
              <w:bottom w:val="nil"/>
            </w:tcBorders>
          </w:tcPr>
          <w:p w14:paraId="7F8ED2CD" w14:textId="0655117D" w:rsidR="00AE2101" w:rsidRDefault="00E75B6B" w:rsidP="00AA0C1E">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68992" behindDoc="0" locked="0" layoutInCell="1" allowOverlap="1" wp14:anchorId="34E14F5F" wp14:editId="677D3B12">
                  <wp:simplePos x="0" y="0"/>
                  <wp:positionH relativeFrom="column">
                    <wp:posOffset>108585</wp:posOffset>
                  </wp:positionH>
                  <wp:positionV relativeFrom="paragraph">
                    <wp:posOffset>107315</wp:posOffset>
                  </wp:positionV>
                  <wp:extent cx="203200" cy="203200"/>
                  <wp:effectExtent l="0" t="0" r="0" b="0"/>
                  <wp:wrapNone/>
                  <wp:docPr id="2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2460CE">
              <w:rPr>
                <w:noProof/>
                <w:lang w:val="en-NZ" w:eastAsia="en-NZ"/>
              </w:rPr>
              <w:t xml:space="preserve">If you are unsure about needing a CITES permit, check/confirm </w:t>
            </w:r>
            <w:hyperlink r:id="rId30" w:history="1">
              <w:r w:rsidR="00AA0C1E" w:rsidRPr="00AA0C1E">
                <w:rPr>
                  <w:rStyle w:val="Hyperlink"/>
                  <w:noProof/>
                  <w:lang w:val="en-NZ" w:eastAsia="en-NZ"/>
                </w:rPr>
                <w:t>here</w:t>
              </w:r>
            </w:hyperlink>
            <w:r w:rsidR="00AA0C1E">
              <w:rPr>
                <w:noProof/>
                <w:lang w:val="en-NZ" w:eastAsia="en-NZ"/>
              </w:rPr>
              <w:t xml:space="preserve"> through the DOC website.</w:t>
            </w:r>
          </w:p>
        </w:tc>
      </w:tr>
      <w:tr w:rsidR="000B46E6" w:rsidRPr="005873F2" w14:paraId="12F25136" w14:textId="77777777" w:rsidTr="00124E67">
        <w:trPr>
          <w:trHeight w:val="5012"/>
        </w:trPr>
        <w:tc>
          <w:tcPr>
            <w:tcW w:w="8046" w:type="dxa"/>
            <w:shd w:val="clear" w:color="auto" w:fill="F0F7E8"/>
          </w:tcPr>
          <w:p w14:paraId="3AF05657" w14:textId="77777777" w:rsidR="000B46E6" w:rsidRPr="00590564" w:rsidRDefault="000B46E6" w:rsidP="000B46E6">
            <w:pPr>
              <w:pStyle w:val="FieldheaderL1"/>
              <w:framePr w:hSpace="0" w:wrap="auto" w:vAnchor="margin" w:yAlign="inline"/>
              <w:numPr>
                <w:ilvl w:val="0"/>
                <w:numId w:val="8"/>
              </w:numPr>
              <w:suppressOverlap w:val="0"/>
            </w:pPr>
            <w:r w:rsidRPr="00590564">
              <w:t>Authorisation term and activity timeframes</w:t>
            </w:r>
          </w:p>
          <w:p w14:paraId="312D1CBA" w14:textId="77777777" w:rsidR="000B46E6" w:rsidRPr="00590564" w:rsidRDefault="000B46E6" w:rsidP="000B46E6">
            <w:pPr>
              <w:pStyle w:val="FieldheaderL2"/>
              <w:framePr w:hSpace="0" w:wrap="auto" w:vAnchor="margin" w:yAlign="inline"/>
              <w:numPr>
                <w:ilvl w:val="1"/>
                <w:numId w:val="8"/>
              </w:numPr>
              <w:ind w:left="567"/>
              <w:suppressOverlap w:val="0"/>
            </w:pPr>
            <w:r w:rsidRPr="00590564">
              <w:t>Authorisation term</w:t>
            </w:r>
          </w:p>
          <w:p w14:paraId="2AB3CC3C" w14:textId="77777777" w:rsidR="000B46E6" w:rsidRDefault="000B46E6" w:rsidP="000B46E6">
            <w:pPr>
              <w:pStyle w:val="Formprompts"/>
            </w:pPr>
            <w:r w:rsidRPr="00590564">
              <w:t>Authorisations will be granted for a limited term. Please specify the start and end dates you would like your proposed authorisation to cover and explain why this term is sought. e.g. ‘10 years’ or ‘July 2015 – March 2015</w:t>
            </w:r>
            <w:r>
              <w:t>.</w:t>
            </w:r>
          </w:p>
          <w:tbl>
            <w:tblPr>
              <w:tblW w:w="77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0D338E" w:rsidRPr="000D338E" w14:paraId="275E360E" w14:textId="77777777" w:rsidTr="00E4507A">
              <w:trPr>
                <w:trHeight w:val="1643"/>
              </w:trPr>
              <w:tc>
                <w:tcPr>
                  <w:tcW w:w="7792" w:type="dxa"/>
                </w:tcPr>
                <w:p w14:paraId="4EAEEA45" w14:textId="77777777" w:rsidR="000D338E" w:rsidRPr="000D338E" w:rsidRDefault="000D338E" w:rsidP="00B03256">
                  <w:pPr>
                    <w:pStyle w:val="Stackedtextfields"/>
                    <w:framePr w:wrap="around"/>
                  </w:pPr>
                  <w:r w:rsidRPr="000D338E">
                    <w:t xml:space="preserve">Term: </w:t>
                  </w:r>
                  <w:r w:rsidRPr="000D338E">
                    <w:rPr>
                      <w:lang w:val="en-NZ"/>
                    </w:rPr>
                    <w:fldChar w:fldCharType="begin">
                      <w:ffData>
                        <w:name w:val="Text1"/>
                        <w:enabled/>
                        <w:calcOnExit w:val="0"/>
                        <w:textInput>
                          <w:maxLength w:val="460"/>
                        </w:textInput>
                      </w:ffData>
                    </w:fldChar>
                  </w:r>
                  <w:r w:rsidRPr="000D338E">
                    <w:rPr>
                      <w:lang w:val="en-NZ"/>
                    </w:rPr>
                    <w:instrText xml:space="preserve"> FORMTEXT </w:instrText>
                  </w:r>
                  <w:r w:rsidRPr="000D338E">
                    <w:rPr>
                      <w:lang w:val="en-NZ"/>
                    </w:rPr>
                  </w:r>
                  <w:r w:rsidRPr="000D338E">
                    <w:rPr>
                      <w:lang w:val="en-NZ"/>
                    </w:rPr>
                    <w:fldChar w:fldCharType="separate"/>
                  </w:r>
                  <w:r w:rsidRPr="000D338E">
                    <w:rPr>
                      <w:lang w:val="en-NZ"/>
                    </w:rPr>
                    <w:t> </w:t>
                  </w:r>
                  <w:r w:rsidRPr="000D338E">
                    <w:rPr>
                      <w:lang w:val="en-NZ"/>
                    </w:rPr>
                    <w:t> </w:t>
                  </w:r>
                  <w:r w:rsidRPr="000D338E">
                    <w:rPr>
                      <w:lang w:val="en-NZ"/>
                    </w:rPr>
                    <w:t> </w:t>
                  </w:r>
                  <w:r w:rsidRPr="000D338E">
                    <w:rPr>
                      <w:lang w:val="en-NZ"/>
                    </w:rPr>
                    <w:t> </w:t>
                  </w:r>
                  <w:r w:rsidRPr="000D338E">
                    <w:rPr>
                      <w:lang w:val="en-NZ"/>
                    </w:rPr>
                    <w:t> </w:t>
                  </w:r>
                  <w:r w:rsidRPr="000D338E">
                    <w:fldChar w:fldCharType="end"/>
                  </w:r>
                </w:p>
              </w:tc>
            </w:tr>
            <w:tr w:rsidR="000D338E" w:rsidRPr="000D338E" w14:paraId="65052C70" w14:textId="77777777" w:rsidTr="00E4507A">
              <w:trPr>
                <w:trHeight w:val="2687"/>
              </w:trPr>
              <w:tc>
                <w:tcPr>
                  <w:tcW w:w="7792" w:type="dxa"/>
                </w:tcPr>
                <w:p w14:paraId="644C7A85" w14:textId="77777777" w:rsidR="000D338E" w:rsidRPr="000D338E" w:rsidRDefault="000D338E" w:rsidP="00B03256">
                  <w:pPr>
                    <w:pStyle w:val="Stackedtextfields"/>
                    <w:framePr w:wrap="around"/>
                  </w:pPr>
                  <w:r w:rsidRPr="000D338E">
                    <w:t xml:space="preserve">Reason: </w:t>
                  </w:r>
                  <w:r w:rsidRPr="000D338E">
                    <w:rPr>
                      <w:lang w:val="en-NZ"/>
                    </w:rPr>
                    <w:fldChar w:fldCharType="begin">
                      <w:ffData>
                        <w:name w:val="Text1"/>
                        <w:enabled/>
                        <w:calcOnExit w:val="0"/>
                        <w:textInput>
                          <w:maxLength w:val="460"/>
                        </w:textInput>
                      </w:ffData>
                    </w:fldChar>
                  </w:r>
                  <w:r w:rsidRPr="000D338E">
                    <w:rPr>
                      <w:lang w:val="en-NZ"/>
                    </w:rPr>
                    <w:instrText xml:space="preserve"> FORMTEXT </w:instrText>
                  </w:r>
                  <w:r w:rsidRPr="000D338E">
                    <w:rPr>
                      <w:lang w:val="en-NZ"/>
                    </w:rPr>
                  </w:r>
                  <w:r w:rsidRPr="000D338E">
                    <w:rPr>
                      <w:lang w:val="en-NZ"/>
                    </w:rPr>
                    <w:fldChar w:fldCharType="separate"/>
                  </w:r>
                  <w:r w:rsidRPr="000D338E">
                    <w:rPr>
                      <w:lang w:val="en-NZ"/>
                    </w:rPr>
                    <w:t> </w:t>
                  </w:r>
                  <w:r w:rsidRPr="000D338E">
                    <w:rPr>
                      <w:lang w:val="en-NZ"/>
                    </w:rPr>
                    <w:t> </w:t>
                  </w:r>
                  <w:r w:rsidRPr="000D338E">
                    <w:rPr>
                      <w:lang w:val="en-NZ"/>
                    </w:rPr>
                    <w:t> </w:t>
                  </w:r>
                  <w:r w:rsidRPr="000D338E">
                    <w:rPr>
                      <w:lang w:val="en-NZ"/>
                    </w:rPr>
                    <w:t> </w:t>
                  </w:r>
                  <w:r w:rsidRPr="000D338E">
                    <w:rPr>
                      <w:lang w:val="en-NZ"/>
                    </w:rPr>
                    <w:t> </w:t>
                  </w:r>
                  <w:r w:rsidRPr="000D338E">
                    <w:fldChar w:fldCharType="end"/>
                  </w:r>
                </w:p>
              </w:tc>
            </w:tr>
          </w:tbl>
          <w:p w14:paraId="1286A2A7" w14:textId="77777777" w:rsidR="000B46E6" w:rsidRPr="001B4CBD" w:rsidRDefault="000B46E6" w:rsidP="000D338E">
            <w:pPr>
              <w:pStyle w:val="Textfields"/>
            </w:pPr>
            <w:r>
              <w:t xml:space="preserve"> </w:t>
            </w:r>
          </w:p>
        </w:tc>
        <w:tc>
          <w:tcPr>
            <w:tcW w:w="2410" w:type="dxa"/>
            <w:tcBorders>
              <w:top w:val="nil"/>
              <w:bottom w:val="nil"/>
            </w:tcBorders>
          </w:tcPr>
          <w:p w14:paraId="521A8B9A" w14:textId="67FDE2D1" w:rsidR="000B46E6" w:rsidRDefault="00E75B6B" w:rsidP="000B46E6">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66944" behindDoc="0" locked="0" layoutInCell="1" allowOverlap="1" wp14:anchorId="42AECBF9" wp14:editId="2667643D">
                  <wp:simplePos x="0" y="0"/>
                  <wp:positionH relativeFrom="column">
                    <wp:posOffset>108585</wp:posOffset>
                  </wp:positionH>
                  <wp:positionV relativeFrom="paragraph">
                    <wp:posOffset>70485</wp:posOffset>
                  </wp:positionV>
                  <wp:extent cx="203200" cy="203200"/>
                  <wp:effectExtent l="0" t="0" r="0" b="0"/>
                  <wp:wrapNone/>
                  <wp:docPr id="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B46E6" w:rsidRPr="005873F2">
              <w:rPr>
                <w:noProof/>
                <w:lang w:eastAsia="en-NZ"/>
              </w:rPr>
              <w:t>If you apply for more than 10 years, processing may take longer as longer term impacts will need to be assessed and there may be additional legal requirements</w:t>
            </w:r>
            <w:r w:rsidR="000B46E6">
              <w:rPr>
                <w:noProof/>
                <w:lang w:eastAsia="en-NZ"/>
              </w:rPr>
              <w:t>.</w:t>
            </w:r>
          </w:p>
          <w:p w14:paraId="5F6A6FDB" w14:textId="77777777" w:rsidR="000B46E6" w:rsidRDefault="000B46E6" w:rsidP="000B46E6">
            <w:pPr>
              <w:pStyle w:val="Helpcomments"/>
              <w:framePr w:hSpace="0" w:wrap="auto" w:vAnchor="margin" w:yAlign="inline"/>
              <w:suppressOverlap w:val="0"/>
              <w:rPr>
                <w:noProof/>
                <w:lang w:eastAsia="en-NZ"/>
              </w:rPr>
            </w:pPr>
          </w:p>
          <w:p w14:paraId="11520764" w14:textId="00EF4EB7" w:rsidR="000B46E6" w:rsidRPr="005873F2" w:rsidRDefault="00E75B6B" w:rsidP="000B46E6">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67968" behindDoc="0" locked="0" layoutInCell="1" allowOverlap="1" wp14:anchorId="46D3EED7" wp14:editId="2D8019B8">
                  <wp:simplePos x="0" y="0"/>
                  <wp:positionH relativeFrom="column">
                    <wp:posOffset>114935</wp:posOffset>
                  </wp:positionH>
                  <wp:positionV relativeFrom="paragraph">
                    <wp:posOffset>15240</wp:posOffset>
                  </wp:positionV>
                  <wp:extent cx="203200" cy="203200"/>
                  <wp:effectExtent l="0" t="0" r="0" b="0"/>
                  <wp:wrapNone/>
                  <wp:docPr id="2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B46E6">
              <w:t>See Authorisations and Special Conditions</w:t>
            </w:r>
            <w:r w:rsidR="000B46E6">
              <w:rPr>
                <w:noProof/>
                <w:lang w:eastAsia="en-NZ"/>
              </w:rPr>
              <w:t xml:space="preserve"> </w:t>
            </w:r>
            <w:hyperlink r:id="rId31" w:history="1">
              <w:r w:rsidR="000B46E6" w:rsidRPr="00944B1D">
                <w:rPr>
                  <w:rStyle w:val="Hyperlink"/>
                  <w:noProof/>
                  <w:lang w:eastAsia="en-NZ"/>
                </w:rPr>
                <w:t>for your information.</w:t>
              </w:r>
            </w:hyperlink>
          </w:p>
        </w:tc>
      </w:tr>
    </w:tbl>
    <w:p w14:paraId="75223BD6" w14:textId="77777777" w:rsidR="00107742" w:rsidRDefault="00107742" w:rsidP="00BA4618">
      <w:pPr>
        <w:pStyle w:val="Bullets"/>
        <w:numPr>
          <w:ilvl w:val="0"/>
          <w:numId w:val="0"/>
        </w:numPr>
        <w:sectPr w:rsidR="00107742" w:rsidSect="005E1489">
          <w:pgSz w:w="11906" w:h="16838" w:code="9"/>
          <w:pgMar w:top="851" w:right="851" w:bottom="851" w:left="851" w:header="709" w:footer="0" w:gutter="0"/>
          <w:cols w:space="567"/>
          <w:docGrid w:linePitch="360"/>
        </w:sectPr>
      </w:pPr>
      <w:bookmarkStart w:id="2" w:name="BeforeYouStart"/>
      <w:bookmarkEnd w:id="2"/>
    </w:p>
    <w:tbl>
      <w:tblPr>
        <w:tblpPr w:leftFromText="180" w:rightFromText="180" w:vertAnchor="text" w:tblpY="1"/>
        <w:tblOverlap w:val="never"/>
        <w:tblW w:w="0" w:type="auto"/>
        <w:tblLayout w:type="fixed"/>
        <w:tblLook w:val="04A0" w:firstRow="1" w:lastRow="0" w:firstColumn="1" w:lastColumn="0" w:noHBand="0" w:noVBand="1"/>
      </w:tblPr>
      <w:tblGrid>
        <w:gridCol w:w="2093"/>
        <w:gridCol w:w="2109"/>
        <w:gridCol w:w="17"/>
        <w:gridCol w:w="2126"/>
        <w:gridCol w:w="2127"/>
        <w:gridCol w:w="2125"/>
      </w:tblGrid>
      <w:tr w:rsidR="00464574" w14:paraId="5C5ABE35" w14:textId="77777777" w:rsidTr="00124E67">
        <w:trPr>
          <w:trHeight w:val="603"/>
        </w:trPr>
        <w:tc>
          <w:tcPr>
            <w:tcW w:w="8472" w:type="dxa"/>
            <w:gridSpan w:val="5"/>
          </w:tcPr>
          <w:p w14:paraId="3D5E7BED" w14:textId="77777777" w:rsidR="00464574" w:rsidRDefault="00464574" w:rsidP="0007197C">
            <w:pPr>
              <w:pStyle w:val="Header1"/>
            </w:pPr>
            <w:r w:rsidRPr="00464574">
              <w:rPr>
                <w:b w:val="0"/>
              </w:rPr>
              <w:lastRenderedPageBreak/>
              <w:t>Section B</w:t>
            </w:r>
            <w:r>
              <w:t xml:space="preserve"> </w:t>
            </w:r>
            <w:r w:rsidR="00D66FF6" w:rsidRPr="00D66FF6">
              <w:rPr>
                <w:b w:val="0"/>
              </w:rPr>
              <w:t>(continued)</w:t>
            </w:r>
            <w:r w:rsidRPr="00D66FF6">
              <w:rPr>
                <w:b w:val="0"/>
              </w:rPr>
              <w:t>|</w:t>
            </w:r>
            <w:r>
              <w:t xml:space="preserve"> </w:t>
            </w:r>
            <w:r>
              <w:rPr>
                <w:lang w:val="en-GB"/>
              </w:rPr>
              <w:t>Activities</w:t>
            </w:r>
          </w:p>
        </w:tc>
        <w:tc>
          <w:tcPr>
            <w:tcW w:w="2125" w:type="dxa"/>
          </w:tcPr>
          <w:p w14:paraId="6CC4FE40" w14:textId="77777777" w:rsidR="00464574" w:rsidRDefault="00464574" w:rsidP="0007197C">
            <w:pPr>
              <w:pStyle w:val="Helpcomments"/>
              <w:framePr w:hSpace="0" w:wrap="auto" w:vAnchor="margin" w:yAlign="inline"/>
              <w:suppressOverlap w:val="0"/>
            </w:pPr>
          </w:p>
        </w:tc>
      </w:tr>
      <w:tr w:rsidR="00FA5256" w14:paraId="15E46DFB" w14:textId="77777777" w:rsidTr="00124E67">
        <w:trPr>
          <w:trHeight w:val="603"/>
        </w:trPr>
        <w:tc>
          <w:tcPr>
            <w:tcW w:w="8472" w:type="dxa"/>
            <w:gridSpan w:val="5"/>
            <w:shd w:val="clear" w:color="auto" w:fill="F0F7E8"/>
          </w:tcPr>
          <w:p w14:paraId="203FD2E5" w14:textId="77777777" w:rsidR="00767FF3" w:rsidRDefault="00B844F9" w:rsidP="00767FF3">
            <w:pPr>
              <w:pStyle w:val="FieldheaderL1"/>
              <w:framePr w:hSpace="0" w:wrap="auto" w:vAnchor="margin" w:yAlign="inline"/>
              <w:suppressOverlap w:val="0"/>
            </w:pPr>
            <w:r>
              <w:t>What is being exported?</w:t>
            </w:r>
          </w:p>
          <w:p w14:paraId="4B8A5449" w14:textId="77777777" w:rsidR="00FA5256" w:rsidRDefault="00FA5256" w:rsidP="00767FF3">
            <w:pPr>
              <w:pStyle w:val="Formprompts"/>
            </w:pPr>
            <w:r w:rsidRPr="008457DC">
              <w:t>Species name and threat classification</w:t>
            </w:r>
          </w:p>
          <w:p w14:paraId="14D05E19" w14:textId="77777777" w:rsidR="00FA5256" w:rsidRDefault="00FA5256" w:rsidP="00767FF3">
            <w:pPr>
              <w:pStyle w:val="Formprompts"/>
            </w:pPr>
            <w:r w:rsidRPr="008457DC">
              <w:t>Please list the common and scientific name/s and threat classification of all protected species for which the authorisation is sought.</w:t>
            </w:r>
          </w:p>
          <w:p w14:paraId="18B695F0" w14:textId="77777777" w:rsidR="00CE50FF" w:rsidRDefault="00CE50FF" w:rsidP="00767FF3">
            <w:pPr>
              <w:pStyle w:val="Formprompts"/>
            </w:pPr>
          </w:p>
        </w:tc>
        <w:tc>
          <w:tcPr>
            <w:tcW w:w="2125" w:type="dxa"/>
          </w:tcPr>
          <w:p w14:paraId="2FA2DC26" w14:textId="77777777" w:rsidR="00FA5256" w:rsidRDefault="00FA5256" w:rsidP="0007197C">
            <w:pPr>
              <w:pStyle w:val="Helpcomments"/>
              <w:framePr w:hSpace="0" w:wrap="auto" w:vAnchor="margin" w:yAlign="inline"/>
              <w:suppressOverlap w:val="0"/>
              <w:rPr>
                <w:noProof/>
                <w:lang w:val="en-NZ" w:eastAsia="en-NZ"/>
              </w:rPr>
            </w:pPr>
          </w:p>
        </w:tc>
      </w:tr>
      <w:tr w:rsidR="00666F0C" w14:paraId="01248367" w14:textId="77777777" w:rsidTr="00124E67">
        <w:trPr>
          <w:trHeight w:val="603"/>
        </w:trPr>
        <w:tc>
          <w:tcPr>
            <w:tcW w:w="2093" w:type="dxa"/>
            <w:shd w:val="clear" w:color="auto" w:fill="F0F7E8"/>
          </w:tcPr>
          <w:p w14:paraId="775BF74B" w14:textId="77777777" w:rsidR="000D338E" w:rsidRPr="000D338E" w:rsidRDefault="00666F0C" w:rsidP="000D338E">
            <w:pPr>
              <w:pStyle w:val="Formpromptsbold"/>
              <w:rPr>
                <w:szCs w:val="20"/>
              </w:rPr>
            </w:pPr>
            <w:r>
              <w:t>Common name</w:t>
            </w:r>
            <w:r w:rsidR="00FC3BC6">
              <w:rPr>
                <w:szCs w:val="20"/>
              </w:rPr>
              <w:br/>
            </w:r>
          </w:p>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70A70FAA" w14:textId="77777777" w:rsidTr="000D338E">
              <w:trPr>
                <w:trHeight w:val="772"/>
              </w:trPr>
              <w:tc>
                <w:tcPr>
                  <w:tcW w:w="1787" w:type="dxa"/>
                </w:tcPr>
                <w:p w14:paraId="1E2AF288" w14:textId="77777777" w:rsidR="000D338E" w:rsidRPr="00D65CDD" w:rsidRDefault="000D338E" w:rsidP="00B03256">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410D8CE" w14:textId="77777777" w:rsidR="00666F0C" w:rsidRDefault="00666F0C" w:rsidP="00666F0C">
            <w:pPr>
              <w:pStyle w:val="Textfields"/>
            </w:pPr>
          </w:p>
        </w:tc>
        <w:tc>
          <w:tcPr>
            <w:tcW w:w="2109" w:type="dxa"/>
            <w:shd w:val="clear" w:color="auto" w:fill="F0F7E8"/>
          </w:tcPr>
          <w:p w14:paraId="255A2DFB" w14:textId="77777777" w:rsidR="00666F0C" w:rsidRDefault="00666F0C" w:rsidP="00666F0C">
            <w:pPr>
              <w:pStyle w:val="Formpromptsbold"/>
              <w:rPr>
                <w:szCs w:val="20"/>
              </w:rPr>
            </w:pPr>
            <w:r>
              <w:t>Scientific name</w:t>
            </w:r>
            <w:r w:rsidR="00FC3BC6">
              <w:rPr>
                <w:szCs w:val="20"/>
              </w:rPr>
              <w:br/>
            </w:r>
          </w:p>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6FC099A4" w14:textId="77777777" w:rsidTr="00E4507A">
              <w:trPr>
                <w:trHeight w:val="772"/>
              </w:trPr>
              <w:tc>
                <w:tcPr>
                  <w:tcW w:w="1787" w:type="dxa"/>
                </w:tcPr>
                <w:p w14:paraId="0FA2B32E" w14:textId="77777777" w:rsidR="000D338E" w:rsidRPr="00D65CDD" w:rsidRDefault="000D338E" w:rsidP="00B03256">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AD30FAE" w14:textId="77777777" w:rsidR="00666F0C" w:rsidRDefault="00666F0C" w:rsidP="00666F0C">
            <w:pPr>
              <w:pStyle w:val="Textfields"/>
            </w:pPr>
          </w:p>
        </w:tc>
        <w:tc>
          <w:tcPr>
            <w:tcW w:w="2143" w:type="dxa"/>
            <w:gridSpan w:val="2"/>
            <w:shd w:val="clear" w:color="auto" w:fill="F0F7E8"/>
          </w:tcPr>
          <w:p w14:paraId="1E0D5DA8" w14:textId="77777777" w:rsidR="00666F0C" w:rsidRPr="008457DC" w:rsidRDefault="00666F0C" w:rsidP="00666F0C">
            <w:pPr>
              <w:pStyle w:val="Formpromptsbold"/>
              <w:rPr>
                <w:szCs w:val="20"/>
              </w:rPr>
            </w:pPr>
            <w:r>
              <w:t>NZ threat classification</w:t>
            </w:r>
          </w:p>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70245394" w14:textId="77777777" w:rsidTr="00E4507A">
              <w:trPr>
                <w:trHeight w:val="772"/>
              </w:trPr>
              <w:tc>
                <w:tcPr>
                  <w:tcW w:w="1787" w:type="dxa"/>
                </w:tcPr>
                <w:p w14:paraId="01CEA889" w14:textId="77777777" w:rsidR="000D338E" w:rsidRPr="00D65CDD" w:rsidRDefault="000D338E" w:rsidP="00B03256">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CA73D5E" w14:textId="77777777" w:rsidR="00666F0C" w:rsidRDefault="00666F0C" w:rsidP="000D338E">
            <w:pPr>
              <w:pStyle w:val="Textfields"/>
            </w:pPr>
          </w:p>
        </w:tc>
        <w:tc>
          <w:tcPr>
            <w:tcW w:w="2127" w:type="dxa"/>
            <w:shd w:val="clear" w:color="auto" w:fill="F0F7E8"/>
          </w:tcPr>
          <w:p w14:paraId="76EA1F94" w14:textId="77777777" w:rsidR="00666F0C" w:rsidRDefault="00666F0C" w:rsidP="00666F0C">
            <w:pPr>
              <w:pStyle w:val="Formpromptsbold"/>
              <w:rPr>
                <w:szCs w:val="20"/>
              </w:rPr>
            </w:pPr>
            <w:r>
              <w:t>#Amount</w:t>
            </w:r>
            <w:r w:rsidR="00FC3BC6">
              <w:rPr>
                <w:szCs w:val="20"/>
              </w:rPr>
              <w:br/>
            </w:r>
          </w:p>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060C5B0D" w14:textId="77777777" w:rsidTr="00E4507A">
              <w:trPr>
                <w:trHeight w:val="772"/>
              </w:trPr>
              <w:tc>
                <w:tcPr>
                  <w:tcW w:w="1787" w:type="dxa"/>
                </w:tcPr>
                <w:p w14:paraId="0ECA6834" w14:textId="77777777" w:rsidR="000D338E" w:rsidRPr="00D65CDD" w:rsidRDefault="000D338E" w:rsidP="00B03256">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30DB221" w14:textId="77777777" w:rsidR="00666F0C" w:rsidRPr="00C335DA" w:rsidRDefault="00666F0C" w:rsidP="000D338E">
            <w:pPr>
              <w:pStyle w:val="Textfields"/>
            </w:pPr>
          </w:p>
        </w:tc>
        <w:tc>
          <w:tcPr>
            <w:tcW w:w="2125" w:type="dxa"/>
            <w:vMerge w:val="restart"/>
          </w:tcPr>
          <w:p w14:paraId="5F775C80" w14:textId="65C85B8E" w:rsidR="00666F0C" w:rsidRDefault="00E75B6B" w:rsidP="00666F0C">
            <w:pPr>
              <w:pStyle w:val="Helpcomments"/>
              <w:framePr w:hSpace="0" w:wrap="auto" w:vAnchor="margin" w:yAlign="inline"/>
              <w:suppressOverlap w:val="0"/>
              <w:rPr>
                <w:noProof/>
                <w:lang w:val="en-NZ" w:eastAsia="en-NZ"/>
              </w:rPr>
            </w:pPr>
            <w:r>
              <w:rPr>
                <w:noProof/>
                <w:lang w:val="en-NZ" w:eastAsia="en-NZ"/>
              </w:rPr>
              <w:drawing>
                <wp:anchor distT="0" distB="0" distL="114300" distR="114300" simplePos="0" relativeHeight="251661824" behindDoc="0" locked="0" layoutInCell="1" allowOverlap="1" wp14:anchorId="4B7E90B6" wp14:editId="3BAB1637">
                  <wp:simplePos x="0" y="0"/>
                  <wp:positionH relativeFrom="column">
                    <wp:posOffset>95250</wp:posOffset>
                  </wp:positionH>
                  <wp:positionV relativeFrom="paragraph">
                    <wp:posOffset>50165</wp:posOffset>
                  </wp:positionV>
                  <wp:extent cx="203200" cy="203200"/>
                  <wp:effectExtent l="0" t="0" r="0" b="0"/>
                  <wp:wrapNone/>
                  <wp:docPr id="2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666F0C" w:rsidRPr="008457DC">
              <w:rPr>
                <w:noProof/>
                <w:lang w:eastAsia="en-NZ"/>
              </w:rPr>
              <w:t xml:space="preserve">A New Zealand classification system guide can be found </w:t>
            </w:r>
            <w:hyperlink r:id="rId32" w:history="1">
              <w:r>
                <w:rPr>
                  <w:rStyle w:val="Hyperlink"/>
                  <w:noProof/>
                  <w:lang w:val="en-NZ" w:eastAsia="en-NZ"/>
                </w:rPr>
                <w:t>here</w:t>
              </w:r>
            </w:hyperlink>
            <w:r>
              <w:rPr>
                <w:noProof/>
                <w:lang w:eastAsia="en-NZ"/>
              </w:rPr>
              <w:t xml:space="preserve"> </w:t>
            </w:r>
            <w:r w:rsidR="00666F0C" w:rsidRPr="008457DC">
              <w:rPr>
                <w:noProof/>
                <w:lang w:eastAsia="en-NZ"/>
              </w:rPr>
              <w:t>on the DOC website.</w:t>
            </w:r>
          </w:p>
        </w:tc>
      </w:tr>
      <w:tr w:rsidR="00666F0C" w14:paraId="0B4E1F8D" w14:textId="77777777" w:rsidTr="00124E67">
        <w:trPr>
          <w:trHeight w:val="603"/>
        </w:trPr>
        <w:tc>
          <w:tcPr>
            <w:tcW w:w="2093"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3A8A4435" w14:textId="77777777" w:rsidTr="00E4507A">
              <w:trPr>
                <w:trHeight w:val="772"/>
              </w:trPr>
              <w:tc>
                <w:tcPr>
                  <w:tcW w:w="1787" w:type="dxa"/>
                </w:tcPr>
                <w:p w14:paraId="70D1C548" w14:textId="77777777" w:rsidR="000D338E" w:rsidRPr="00D65CDD" w:rsidRDefault="000D338E" w:rsidP="000D338E">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5677D98" w14:textId="77777777" w:rsidR="00666F0C" w:rsidRDefault="00666F0C" w:rsidP="000D338E">
            <w:pPr>
              <w:pStyle w:val="Textfields"/>
            </w:pPr>
          </w:p>
        </w:tc>
        <w:tc>
          <w:tcPr>
            <w:tcW w:w="2109"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0A53C8E8" w14:textId="77777777" w:rsidTr="00E4507A">
              <w:trPr>
                <w:trHeight w:val="772"/>
              </w:trPr>
              <w:tc>
                <w:tcPr>
                  <w:tcW w:w="1787" w:type="dxa"/>
                </w:tcPr>
                <w:p w14:paraId="4E4A0FFA" w14:textId="77777777" w:rsidR="000D338E" w:rsidRPr="00D65CDD" w:rsidRDefault="000D338E" w:rsidP="000D338E">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B4F3303" w14:textId="77777777" w:rsidR="00666F0C" w:rsidRDefault="00666F0C" w:rsidP="00666F0C">
            <w:pPr>
              <w:pStyle w:val="Textfields"/>
            </w:pPr>
          </w:p>
        </w:tc>
        <w:tc>
          <w:tcPr>
            <w:tcW w:w="2143" w:type="dxa"/>
            <w:gridSpan w:val="2"/>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11D50419" w14:textId="77777777" w:rsidTr="00E4507A">
              <w:trPr>
                <w:trHeight w:val="772"/>
              </w:trPr>
              <w:tc>
                <w:tcPr>
                  <w:tcW w:w="1787" w:type="dxa"/>
                </w:tcPr>
                <w:p w14:paraId="3864E5EA" w14:textId="77777777" w:rsidR="000D338E" w:rsidRPr="00D65CDD" w:rsidRDefault="000D338E" w:rsidP="000D338E">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40AEE80" w14:textId="77777777" w:rsidR="00666F0C" w:rsidRDefault="00666F0C" w:rsidP="00666F0C">
            <w:pPr>
              <w:pStyle w:val="Textfields"/>
            </w:pPr>
          </w:p>
        </w:tc>
        <w:tc>
          <w:tcPr>
            <w:tcW w:w="2127"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3773FE90" w14:textId="77777777" w:rsidTr="00E4507A">
              <w:trPr>
                <w:trHeight w:val="772"/>
              </w:trPr>
              <w:tc>
                <w:tcPr>
                  <w:tcW w:w="1787" w:type="dxa"/>
                </w:tcPr>
                <w:p w14:paraId="226C7FEA" w14:textId="77777777" w:rsidR="000D338E" w:rsidRPr="00D65CDD" w:rsidRDefault="000D338E" w:rsidP="000D338E">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7F9A9E2" w14:textId="77777777" w:rsidR="00666F0C" w:rsidRDefault="00666F0C" w:rsidP="00666F0C">
            <w:pPr>
              <w:pStyle w:val="Textfields"/>
            </w:pPr>
          </w:p>
        </w:tc>
        <w:tc>
          <w:tcPr>
            <w:tcW w:w="2125" w:type="dxa"/>
            <w:vMerge/>
          </w:tcPr>
          <w:p w14:paraId="3FF73F8F" w14:textId="77777777" w:rsidR="00666F0C" w:rsidRDefault="00666F0C" w:rsidP="00666F0C">
            <w:pPr>
              <w:pStyle w:val="FieldheaderL1"/>
              <w:framePr w:hSpace="0" w:wrap="auto" w:vAnchor="margin" w:yAlign="inline"/>
              <w:numPr>
                <w:ilvl w:val="0"/>
                <w:numId w:val="0"/>
              </w:numPr>
              <w:ind w:left="284"/>
              <w:suppressOverlap w:val="0"/>
              <w:rPr>
                <w:noProof/>
                <w:lang w:val="en-NZ" w:eastAsia="en-NZ"/>
              </w:rPr>
            </w:pPr>
          </w:p>
        </w:tc>
      </w:tr>
      <w:tr w:rsidR="000D338E" w14:paraId="0FC95B89" w14:textId="77777777" w:rsidTr="00124E67">
        <w:trPr>
          <w:trHeight w:val="603"/>
        </w:trPr>
        <w:tc>
          <w:tcPr>
            <w:tcW w:w="2093"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A53AF8" w14:paraId="2D3F3BE1" w14:textId="77777777" w:rsidTr="00E4507A">
              <w:trPr>
                <w:trHeight w:val="772"/>
              </w:trPr>
              <w:tc>
                <w:tcPr>
                  <w:tcW w:w="1787" w:type="dxa"/>
                </w:tcPr>
                <w:p w14:paraId="4F1D2C74" w14:textId="77777777" w:rsidR="000D338E" w:rsidRPr="00A53AF8" w:rsidRDefault="000D338E" w:rsidP="000D338E">
                  <w:pPr>
                    <w:pStyle w:val="Textfields"/>
                    <w:framePr w:hSpace="180" w:wrap="around" w:vAnchor="text" w:hAnchor="text" w:y="1"/>
                    <w:suppressOverlap/>
                  </w:pPr>
                  <w:r>
                    <w:t>3</w:t>
                  </w:r>
                  <w:r w:rsidRPr="00A53AF8">
                    <w:t xml:space="preserve">. </w:t>
                  </w:r>
                  <w:r w:rsidRPr="00A53AF8">
                    <w:rPr>
                      <w:lang w:val="en-NZ"/>
                    </w:rPr>
                    <w:fldChar w:fldCharType="begin">
                      <w:ffData>
                        <w:name w:val="Text1"/>
                        <w:enabled/>
                        <w:calcOnExit w:val="0"/>
                        <w:textInput>
                          <w:maxLength w:val="460"/>
                        </w:textInput>
                      </w:ffData>
                    </w:fldChar>
                  </w:r>
                  <w:r w:rsidRPr="00A53AF8">
                    <w:rPr>
                      <w:lang w:val="en-NZ"/>
                    </w:rPr>
                    <w:instrText xml:space="preserve"> FORMTEXT </w:instrText>
                  </w:r>
                  <w:r w:rsidRPr="00A53AF8">
                    <w:rPr>
                      <w:lang w:val="en-NZ"/>
                    </w:rPr>
                  </w:r>
                  <w:r w:rsidRPr="00A53AF8">
                    <w:rPr>
                      <w:lang w:val="en-NZ"/>
                    </w:rPr>
                    <w:fldChar w:fldCharType="separate"/>
                  </w:r>
                  <w:r w:rsidRPr="00A53AF8">
                    <w:rPr>
                      <w:noProof/>
                      <w:lang w:val="en-NZ"/>
                    </w:rPr>
                    <w:t> </w:t>
                  </w:r>
                  <w:r w:rsidRPr="00A53AF8">
                    <w:rPr>
                      <w:noProof/>
                      <w:lang w:val="en-NZ"/>
                    </w:rPr>
                    <w:t> </w:t>
                  </w:r>
                  <w:r w:rsidRPr="00A53AF8">
                    <w:rPr>
                      <w:noProof/>
                      <w:lang w:val="en-NZ"/>
                    </w:rPr>
                    <w:t> </w:t>
                  </w:r>
                  <w:r w:rsidRPr="00A53AF8">
                    <w:rPr>
                      <w:noProof/>
                      <w:lang w:val="en-NZ"/>
                    </w:rPr>
                    <w:t> </w:t>
                  </w:r>
                  <w:r w:rsidRPr="00A53AF8">
                    <w:rPr>
                      <w:noProof/>
                      <w:lang w:val="en-NZ"/>
                    </w:rPr>
                    <w:t> </w:t>
                  </w:r>
                  <w:r w:rsidRPr="00A53AF8">
                    <w:rPr>
                      <w:lang w:val="en-NZ"/>
                    </w:rPr>
                    <w:fldChar w:fldCharType="end"/>
                  </w:r>
                </w:p>
              </w:tc>
            </w:tr>
          </w:tbl>
          <w:p w14:paraId="6DE8E321" w14:textId="77777777" w:rsidR="000D338E" w:rsidRDefault="000D338E" w:rsidP="000D338E"/>
        </w:tc>
        <w:tc>
          <w:tcPr>
            <w:tcW w:w="2109"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2F86B61F" w14:textId="77777777" w:rsidTr="00E4507A">
              <w:trPr>
                <w:trHeight w:val="772"/>
              </w:trPr>
              <w:tc>
                <w:tcPr>
                  <w:tcW w:w="1787" w:type="dxa"/>
                </w:tcPr>
                <w:p w14:paraId="1A5E5244" w14:textId="77777777" w:rsidR="000D338E" w:rsidRPr="00D65CDD" w:rsidRDefault="000D338E" w:rsidP="000D338E">
                  <w:pPr>
                    <w:pStyle w:val="Textfields"/>
                    <w:framePr w:hSpace="180" w:wrap="around" w:vAnchor="text" w:hAnchor="text" w:y="1"/>
                    <w:suppressOverlap/>
                  </w:pPr>
                  <w:r>
                    <w:t xml:space="preserve">3.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E059EAC" w14:textId="77777777" w:rsidR="000D338E" w:rsidRDefault="000D338E" w:rsidP="000D338E">
            <w:pPr>
              <w:pStyle w:val="Textfields"/>
            </w:pPr>
          </w:p>
        </w:tc>
        <w:tc>
          <w:tcPr>
            <w:tcW w:w="2143" w:type="dxa"/>
            <w:gridSpan w:val="2"/>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1165C7FF" w14:textId="77777777" w:rsidTr="00E4507A">
              <w:trPr>
                <w:trHeight w:val="772"/>
              </w:trPr>
              <w:tc>
                <w:tcPr>
                  <w:tcW w:w="1787" w:type="dxa"/>
                </w:tcPr>
                <w:p w14:paraId="18A51D67" w14:textId="77777777" w:rsidR="000D338E" w:rsidRPr="00D65CDD" w:rsidRDefault="000D338E" w:rsidP="000D338E">
                  <w:pPr>
                    <w:pStyle w:val="Textfields"/>
                    <w:framePr w:hSpace="180" w:wrap="around" w:vAnchor="text" w:hAnchor="text" w:y="1"/>
                    <w:suppressOverlap/>
                  </w:pPr>
                  <w:r>
                    <w:t xml:space="preserve">3.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8B6315F" w14:textId="77777777" w:rsidR="000D338E" w:rsidRDefault="000D338E" w:rsidP="000D338E">
            <w:pPr>
              <w:pStyle w:val="Textfields"/>
            </w:pPr>
          </w:p>
        </w:tc>
        <w:tc>
          <w:tcPr>
            <w:tcW w:w="2127" w:type="dxa"/>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59FCFB1C" w14:textId="77777777" w:rsidTr="00E4507A">
              <w:trPr>
                <w:trHeight w:val="772"/>
              </w:trPr>
              <w:tc>
                <w:tcPr>
                  <w:tcW w:w="1787" w:type="dxa"/>
                </w:tcPr>
                <w:p w14:paraId="5090B1AC" w14:textId="77777777" w:rsidR="000D338E" w:rsidRPr="00D65CDD" w:rsidRDefault="000D338E" w:rsidP="000D338E">
                  <w:pPr>
                    <w:pStyle w:val="Textfields"/>
                    <w:framePr w:hSpace="180" w:wrap="around" w:vAnchor="text" w:hAnchor="text" w:y="1"/>
                    <w:suppressOverlap/>
                  </w:pPr>
                  <w:r>
                    <w:t xml:space="preserve">3.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93A4307" w14:textId="77777777" w:rsidR="000D338E" w:rsidRDefault="000D338E" w:rsidP="000D338E">
            <w:pPr>
              <w:pStyle w:val="Textfields"/>
            </w:pPr>
          </w:p>
        </w:tc>
        <w:tc>
          <w:tcPr>
            <w:tcW w:w="2125" w:type="dxa"/>
            <w:vMerge/>
          </w:tcPr>
          <w:p w14:paraId="2B2A45ED" w14:textId="77777777" w:rsidR="000D338E" w:rsidRDefault="000D338E" w:rsidP="000D338E">
            <w:pPr>
              <w:pStyle w:val="FieldheaderL1"/>
              <w:framePr w:hSpace="0" w:wrap="auto" w:vAnchor="margin" w:yAlign="inline"/>
              <w:numPr>
                <w:ilvl w:val="0"/>
                <w:numId w:val="0"/>
              </w:numPr>
              <w:ind w:left="284"/>
              <w:suppressOverlap w:val="0"/>
              <w:rPr>
                <w:noProof/>
                <w:lang w:val="en-NZ" w:eastAsia="en-NZ"/>
              </w:rPr>
            </w:pPr>
          </w:p>
        </w:tc>
      </w:tr>
      <w:tr w:rsidR="000D338E" w14:paraId="27EDCD5E" w14:textId="77777777" w:rsidTr="00124E67">
        <w:trPr>
          <w:trHeight w:val="603"/>
        </w:trPr>
        <w:tc>
          <w:tcPr>
            <w:tcW w:w="2093" w:type="dxa"/>
            <w:tcBorders>
              <w:bottom w:val="single" w:sz="18" w:space="0" w:color="FFFFFF"/>
            </w:tcBorders>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A53AF8" w14:paraId="55B6B5A1" w14:textId="77777777" w:rsidTr="00E4507A">
              <w:trPr>
                <w:trHeight w:val="772"/>
              </w:trPr>
              <w:tc>
                <w:tcPr>
                  <w:tcW w:w="1787" w:type="dxa"/>
                </w:tcPr>
                <w:p w14:paraId="3AC9405B" w14:textId="77777777" w:rsidR="000D338E" w:rsidRPr="00A53AF8" w:rsidRDefault="000D338E" w:rsidP="000D338E">
                  <w:pPr>
                    <w:pStyle w:val="Textfields"/>
                    <w:framePr w:hSpace="180" w:wrap="around" w:vAnchor="text" w:hAnchor="text" w:y="1"/>
                    <w:suppressOverlap/>
                  </w:pPr>
                  <w:r>
                    <w:t>4</w:t>
                  </w:r>
                  <w:r w:rsidRPr="00A53AF8">
                    <w:t xml:space="preserve">. </w:t>
                  </w:r>
                  <w:r w:rsidRPr="00A53AF8">
                    <w:rPr>
                      <w:lang w:val="en-NZ"/>
                    </w:rPr>
                    <w:fldChar w:fldCharType="begin">
                      <w:ffData>
                        <w:name w:val="Text1"/>
                        <w:enabled/>
                        <w:calcOnExit w:val="0"/>
                        <w:textInput>
                          <w:maxLength w:val="460"/>
                        </w:textInput>
                      </w:ffData>
                    </w:fldChar>
                  </w:r>
                  <w:r w:rsidRPr="00A53AF8">
                    <w:rPr>
                      <w:lang w:val="en-NZ"/>
                    </w:rPr>
                    <w:instrText xml:space="preserve"> FORMTEXT </w:instrText>
                  </w:r>
                  <w:r w:rsidRPr="00A53AF8">
                    <w:rPr>
                      <w:lang w:val="en-NZ"/>
                    </w:rPr>
                  </w:r>
                  <w:r w:rsidRPr="00A53AF8">
                    <w:rPr>
                      <w:lang w:val="en-NZ"/>
                    </w:rPr>
                    <w:fldChar w:fldCharType="separate"/>
                  </w:r>
                  <w:r w:rsidRPr="00A53AF8">
                    <w:rPr>
                      <w:noProof/>
                      <w:lang w:val="en-NZ"/>
                    </w:rPr>
                    <w:t> </w:t>
                  </w:r>
                  <w:r w:rsidRPr="00A53AF8">
                    <w:rPr>
                      <w:noProof/>
                      <w:lang w:val="en-NZ"/>
                    </w:rPr>
                    <w:t> </w:t>
                  </w:r>
                  <w:r w:rsidRPr="00A53AF8">
                    <w:rPr>
                      <w:noProof/>
                      <w:lang w:val="en-NZ"/>
                    </w:rPr>
                    <w:t> </w:t>
                  </w:r>
                  <w:r w:rsidRPr="00A53AF8">
                    <w:rPr>
                      <w:noProof/>
                      <w:lang w:val="en-NZ"/>
                    </w:rPr>
                    <w:t> </w:t>
                  </w:r>
                  <w:r w:rsidRPr="00A53AF8">
                    <w:rPr>
                      <w:noProof/>
                      <w:lang w:val="en-NZ"/>
                    </w:rPr>
                    <w:t> </w:t>
                  </w:r>
                  <w:r w:rsidRPr="00A53AF8">
                    <w:rPr>
                      <w:lang w:val="en-NZ"/>
                    </w:rPr>
                    <w:fldChar w:fldCharType="end"/>
                  </w:r>
                </w:p>
              </w:tc>
            </w:tr>
          </w:tbl>
          <w:p w14:paraId="5D62C1C5" w14:textId="77777777" w:rsidR="000D338E" w:rsidRDefault="000D338E" w:rsidP="000D338E"/>
        </w:tc>
        <w:tc>
          <w:tcPr>
            <w:tcW w:w="2109" w:type="dxa"/>
            <w:tcBorders>
              <w:bottom w:val="single" w:sz="18" w:space="0" w:color="FFFFFF"/>
            </w:tcBorders>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7FFA386C" w14:textId="77777777" w:rsidTr="00E4507A">
              <w:trPr>
                <w:trHeight w:val="772"/>
              </w:trPr>
              <w:tc>
                <w:tcPr>
                  <w:tcW w:w="1787" w:type="dxa"/>
                </w:tcPr>
                <w:p w14:paraId="30B08C11" w14:textId="77777777" w:rsidR="000D338E" w:rsidRPr="00D65CDD" w:rsidRDefault="000D338E" w:rsidP="000D338E">
                  <w:pPr>
                    <w:pStyle w:val="Textfields"/>
                    <w:framePr w:hSpace="180" w:wrap="around" w:vAnchor="text" w:hAnchor="text" w:y="1"/>
                    <w:suppressOverlap/>
                  </w:pPr>
                  <w:r>
                    <w:t xml:space="preserve">4.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D5375AE" w14:textId="77777777" w:rsidR="000D338E" w:rsidRDefault="000D338E" w:rsidP="000D338E">
            <w:pPr>
              <w:pStyle w:val="Textfields"/>
            </w:pPr>
          </w:p>
        </w:tc>
        <w:tc>
          <w:tcPr>
            <w:tcW w:w="2143" w:type="dxa"/>
            <w:gridSpan w:val="2"/>
            <w:tcBorders>
              <w:bottom w:val="single" w:sz="18" w:space="0" w:color="FFFFFF"/>
            </w:tcBorders>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4CCD4B77" w14:textId="77777777" w:rsidTr="00E4507A">
              <w:trPr>
                <w:trHeight w:val="772"/>
              </w:trPr>
              <w:tc>
                <w:tcPr>
                  <w:tcW w:w="1787" w:type="dxa"/>
                </w:tcPr>
                <w:p w14:paraId="45D66429" w14:textId="77777777" w:rsidR="000D338E" w:rsidRPr="00D65CDD" w:rsidRDefault="000D338E" w:rsidP="000D338E">
                  <w:pPr>
                    <w:pStyle w:val="Textfields"/>
                    <w:framePr w:hSpace="180" w:wrap="around" w:vAnchor="text" w:hAnchor="text" w:y="1"/>
                    <w:suppressOverlap/>
                  </w:pPr>
                  <w:r>
                    <w:t xml:space="preserve">4.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AD4F483" w14:textId="77777777" w:rsidR="000D338E" w:rsidRDefault="000D338E" w:rsidP="000D338E">
            <w:pPr>
              <w:pStyle w:val="Textfields"/>
            </w:pPr>
          </w:p>
        </w:tc>
        <w:tc>
          <w:tcPr>
            <w:tcW w:w="2127" w:type="dxa"/>
            <w:tcBorders>
              <w:bottom w:val="single" w:sz="18" w:space="0" w:color="FFFFFF"/>
            </w:tcBorders>
            <w:shd w:val="clear" w:color="auto" w:fill="F0F7E8"/>
          </w:tcPr>
          <w:tbl>
            <w:tblPr>
              <w:tblW w:w="17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787"/>
            </w:tblGrid>
            <w:tr w:rsidR="000D338E" w:rsidRPr="00D65CDD" w14:paraId="7FDC559A" w14:textId="77777777" w:rsidTr="00E4507A">
              <w:trPr>
                <w:trHeight w:val="772"/>
              </w:trPr>
              <w:tc>
                <w:tcPr>
                  <w:tcW w:w="1787" w:type="dxa"/>
                </w:tcPr>
                <w:p w14:paraId="56B52F16" w14:textId="77777777" w:rsidR="000D338E" w:rsidRPr="00D65CDD" w:rsidRDefault="000D338E" w:rsidP="000D338E">
                  <w:pPr>
                    <w:pStyle w:val="Textfields"/>
                    <w:framePr w:hSpace="180" w:wrap="around" w:vAnchor="text" w:hAnchor="text" w:y="1"/>
                    <w:suppressOverlap/>
                  </w:pPr>
                  <w:r>
                    <w:t xml:space="preserve">4.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2CCE364" w14:textId="77777777" w:rsidR="000D338E" w:rsidRDefault="000D338E" w:rsidP="000D338E">
            <w:pPr>
              <w:pStyle w:val="Textfields"/>
            </w:pPr>
          </w:p>
        </w:tc>
        <w:tc>
          <w:tcPr>
            <w:tcW w:w="2125" w:type="dxa"/>
            <w:vMerge/>
          </w:tcPr>
          <w:p w14:paraId="493C4347" w14:textId="77777777" w:rsidR="000D338E" w:rsidRDefault="000D338E" w:rsidP="000D338E">
            <w:pPr>
              <w:pStyle w:val="FieldheaderL1"/>
              <w:framePr w:hSpace="0" w:wrap="auto" w:vAnchor="margin" w:yAlign="inline"/>
              <w:numPr>
                <w:ilvl w:val="0"/>
                <w:numId w:val="0"/>
              </w:numPr>
              <w:ind w:left="284"/>
              <w:suppressOverlap w:val="0"/>
              <w:rPr>
                <w:noProof/>
                <w:lang w:val="en-NZ" w:eastAsia="en-NZ"/>
              </w:rPr>
            </w:pPr>
          </w:p>
        </w:tc>
      </w:tr>
      <w:tr w:rsidR="00AA04BA" w14:paraId="360D6D0F" w14:textId="77777777" w:rsidTr="00124E67">
        <w:trPr>
          <w:trHeight w:val="856"/>
        </w:trPr>
        <w:tc>
          <w:tcPr>
            <w:tcW w:w="4219" w:type="dxa"/>
            <w:gridSpan w:val="3"/>
            <w:tcBorders>
              <w:top w:val="single" w:sz="18" w:space="0" w:color="FFFFFF"/>
              <w:bottom w:val="single" w:sz="18" w:space="0" w:color="FFFFFF"/>
            </w:tcBorders>
            <w:shd w:val="clear" w:color="auto" w:fill="F0F7E8"/>
          </w:tcPr>
          <w:p w14:paraId="68EC4911" w14:textId="77777777" w:rsidR="00AA04BA" w:rsidRDefault="00AA04BA" w:rsidP="00AA04BA">
            <w:pPr>
              <w:pStyle w:val="FieldheaderL1"/>
              <w:framePr w:hSpace="0" w:wrap="auto" w:vAnchor="margin" w:yAlign="inline"/>
              <w:suppressOverlap w:val="0"/>
            </w:pPr>
            <w:r>
              <w:t>Will samples be destroyed overseas?</w:t>
            </w:r>
          </w:p>
        </w:tc>
        <w:tc>
          <w:tcPr>
            <w:tcW w:w="2126" w:type="dxa"/>
            <w:tcBorders>
              <w:top w:val="single" w:sz="18" w:space="0" w:color="FFFFFF"/>
              <w:bottom w:val="single" w:sz="18" w:space="0" w:color="FFFFFF"/>
            </w:tcBorders>
            <w:shd w:val="clear" w:color="auto" w:fill="F0F7E8"/>
          </w:tcPr>
          <w:p w14:paraId="4BBBFAAD" w14:textId="77777777" w:rsidR="00AA04BA" w:rsidRDefault="00AA04BA" w:rsidP="00AA04B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1F23F4">
              <w:t>Yes</w:t>
            </w:r>
          </w:p>
        </w:tc>
        <w:tc>
          <w:tcPr>
            <w:tcW w:w="2127" w:type="dxa"/>
            <w:tcBorders>
              <w:top w:val="single" w:sz="18" w:space="0" w:color="FFFFFF"/>
              <w:bottom w:val="single" w:sz="18" w:space="0" w:color="FFFFFF"/>
            </w:tcBorders>
            <w:shd w:val="clear" w:color="auto" w:fill="F0F7E8"/>
          </w:tcPr>
          <w:p w14:paraId="058C8F1A" w14:textId="77777777" w:rsidR="00AA04BA" w:rsidRPr="00464574" w:rsidRDefault="00AA04BA" w:rsidP="00AA04B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No</w:t>
            </w:r>
          </w:p>
        </w:tc>
        <w:tc>
          <w:tcPr>
            <w:tcW w:w="2125" w:type="dxa"/>
          </w:tcPr>
          <w:p w14:paraId="7C5A7A29" w14:textId="77777777" w:rsidR="00AA04BA" w:rsidRDefault="00AA04BA" w:rsidP="00AA04BA">
            <w:pPr>
              <w:pStyle w:val="FieldheaderL1"/>
              <w:framePr w:hSpace="0" w:wrap="auto" w:vAnchor="margin" w:yAlign="inline"/>
              <w:numPr>
                <w:ilvl w:val="0"/>
                <w:numId w:val="0"/>
              </w:numPr>
              <w:ind w:left="284"/>
              <w:suppressOverlap w:val="0"/>
              <w:rPr>
                <w:noProof/>
                <w:lang w:val="en-NZ" w:eastAsia="en-NZ"/>
              </w:rPr>
            </w:pPr>
          </w:p>
        </w:tc>
      </w:tr>
      <w:tr w:rsidR="00AA04BA" w14:paraId="38616535" w14:textId="77777777" w:rsidTr="00124E67">
        <w:trPr>
          <w:trHeight w:val="603"/>
        </w:trPr>
        <w:tc>
          <w:tcPr>
            <w:tcW w:w="4219" w:type="dxa"/>
            <w:gridSpan w:val="3"/>
            <w:tcBorders>
              <w:top w:val="single" w:sz="18" w:space="0" w:color="FFFFFF"/>
            </w:tcBorders>
            <w:shd w:val="clear" w:color="auto" w:fill="F0F7E8"/>
          </w:tcPr>
          <w:p w14:paraId="3C1D9D29" w14:textId="77777777" w:rsidR="00AA04BA" w:rsidRDefault="00AA04BA" w:rsidP="008F111E">
            <w:pPr>
              <w:pStyle w:val="FieldheaderL1"/>
              <w:framePr w:hSpace="0" w:wrap="auto" w:vAnchor="margin" w:yAlign="inline"/>
              <w:suppressOverlap w:val="0"/>
            </w:pPr>
            <w:r>
              <w:t>If not, would you agree to return the samples to the relevant Iwi if requested?</w:t>
            </w:r>
          </w:p>
        </w:tc>
        <w:tc>
          <w:tcPr>
            <w:tcW w:w="2126" w:type="dxa"/>
            <w:tcBorders>
              <w:top w:val="single" w:sz="18" w:space="0" w:color="FFFFFF"/>
            </w:tcBorders>
            <w:shd w:val="clear" w:color="auto" w:fill="F0F7E8"/>
          </w:tcPr>
          <w:p w14:paraId="5722F706" w14:textId="77777777" w:rsidR="00AA04BA" w:rsidRDefault="00AA04BA" w:rsidP="00AA04B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rsidRPr="001F23F4">
              <w:t>Yes</w:t>
            </w:r>
          </w:p>
        </w:tc>
        <w:tc>
          <w:tcPr>
            <w:tcW w:w="2127" w:type="dxa"/>
            <w:tcBorders>
              <w:top w:val="single" w:sz="18" w:space="0" w:color="FFFFFF"/>
            </w:tcBorders>
            <w:shd w:val="clear" w:color="auto" w:fill="F0F7E8"/>
          </w:tcPr>
          <w:p w14:paraId="736B85CE" w14:textId="77777777" w:rsidR="00AA04BA" w:rsidRPr="00464574" w:rsidRDefault="00AA04BA" w:rsidP="00AA04BA">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rsidRPr="003A3F5B">
              <w:t xml:space="preserve"> </w:t>
            </w:r>
            <w:r>
              <w:t>No</w:t>
            </w:r>
          </w:p>
        </w:tc>
        <w:tc>
          <w:tcPr>
            <w:tcW w:w="2125" w:type="dxa"/>
          </w:tcPr>
          <w:p w14:paraId="7EF92DDD" w14:textId="4FCB80A1" w:rsidR="00AA04BA" w:rsidRPr="00F4020F" w:rsidRDefault="00E75B6B" w:rsidP="00F4020F">
            <w:pPr>
              <w:pStyle w:val="Helpcomments"/>
              <w:framePr w:hSpace="0" w:wrap="auto" w:vAnchor="margin" w:yAlign="inline"/>
              <w:numPr>
                <w:ilvl w:val="0"/>
                <w:numId w:val="25"/>
              </w:numPr>
              <w:suppressOverlap w:val="0"/>
              <w:rPr>
                <w:noProof/>
                <w:lang w:val="en-NZ" w:eastAsia="en-NZ"/>
              </w:rPr>
            </w:pPr>
            <w:r>
              <w:rPr>
                <w:bCs/>
                <w:noProof/>
                <w:lang w:val="en-NZ" w:eastAsia="en-NZ"/>
              </w:rPr>
              <w:drawing>
                <wp:anchor distT="0" distB="0" distL="114300" distR="114300" simplePos="0" relativeHeight="251654656" behindDoc="0" locked="0" layoutInCell="1" allowOverlap="1" wp14:anchorId="51827174" wp14:editId="7C253D3C">
                  <wp:simplePos x="0" y="0"/>
                  <wp:positionH relativeFrom="column">
                    <wp:posOffset>95250</wp:posOffset>
                  </wp:positionH>
                  <wp:positionV relativeFrom="paragraph">
                    <wp:posOffset>48895</wp:posOffset>
                  </wp:positionV>
                  <wp:extent cx="203200" cy="203200"/>
                  <wp:effectExtent l="0" t="0" r="0" b="0"/>
                  <wp:wrapNone/>
                  <wp:docPr id="2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4257F0">
              <w:rPr>
                <w:noProof/>
                <w:lang w:eastAsia="en-NZ"/>
              </w:rPr>
              <w:t xml:space="preserve">Please </w:t>
            </w:r>
            <w:r w:rsidR="00615110" w:rsidRPr="00115C45">
              <w:rPr>
                <w:noProof/>
                <w:lang w:eastAsia="en-NZ"/>
              </w:rPr>
              <w:t>contact</w:t>
            </w:r>
            <w:r w:rsidR="00E23FED">
              <w:rPr>
                <w:noProof/>
                <w:lang w:eastAsia="en-NZ"/>
              </w:rPr>
              <w:t xml:space="preserve"> </w:t>
            </w:r>
            <w:hyperlink r:id="rId33" w:history="1">
              <w:r w:rsidR="00E23FED">
                <w:rPr>
                  <w:rStyle w:val="Hyperlink"/>
                  <w:noProof/>
                  <w:lang w:val="en-NZ" w:eastAsia="en-NZ"/>
                </w:rPr>
                <w:t>your local DOC offic</w:t>
              </w:r>
              <w:r w:rsidR="000F44CC" w:rsidRPr="000F44CC">
                <w:rPr>
                  <w:rStyle w:val="Hyperlink"/>
                  <w:noProof/>
                  <w:lang w:val="en-NZ" w:eastAsia="en-NZ"/>
                </w:rPr>
                <w:t>e</w:t>
              </w:r>
            </w:hyperlink>
            <w:r w:rsidR="00F039C7">
              <w:rPr>
                <w:noProof/>
                <w:lang w:eastAsia="en-NZ"/>
              </w:rPr>
              <w:t xml:space="preserve"> </w:t>
            </w:r>
            <w:r w:rsidR="00615110">
              <w:rPr>
                <w:noProof/>
                <w:lang w:eastAsia="en-NZ"/>
              </w:rPr>
              <w:t>t</w:t>
            </w:r>
            <w:r w:rsidR="00615110" w:rsidRPr="00115C45">
              <w:rPr>
                <w:noProof/>
                <w:lang w:eastAsia="en-NZ"/>
              </w:rPr>
              <w:t>o discuss what is required.</w:t>
            </w:r>
          </w:p>
        </w:tc>
      </w:tr>
    </w:tbl>
    <w:p w14:paraId="0B7467B7" w14:textId="77777777" w:rsidR="00CE50FF" w:rsidRDefault="00FC3BC6">
      <w:r>
        <w:br w:type="page"/>
      </w:r>
    </w:p>
    <w:tbl>
      <w:tblPr>
        <w:tblpPr w:leftFromText="180" w:rightFromText="180" w:vertAnchor="text" w:horzAnchor="margin" w:tblpY="-106"/>
        <w:tblOverlap w:val="never"/>
        <w:tblW w:w="10597" w:type="dxa"/>
        <w:tblBorders>
          <w:bottom w:val="single" w:sz="18" w:space="0" w:color="FFFFFF"/>
        </w:tblBorders>
        <w:tblLook w:val="04A0" w:firstRow="1" w:lastRow="0" w:firstColumn="1" w:lastColumn="0" w:noHBand="0" w:noVBand="1"/>
      </w:tblPr>
      <w:tblGrid>
        <w:gridCol w:w="7917"/>
        <w:gridCol w:w="1122"/>
        <w:gridCol w:w="1558"/>
      </w:tblGrid>
      <w:tr w:rsidR="00C52A98" w14:paraId="771930EA" w14:textId="77777777" w:rsidTr="00C52A98">
        <w:trPr>
          <w:trHeight w:val="603"/>
          <w:tblHeader/>
        </w:trPr>
        <w:tc>
          <w:tcPr>
            <w:tcW w:w="9039" w:type="dxa"/>
            <w:gridSpan w:val="2"/>
          </w:tcPr>
          <w:p w14:paraId="0BBB9992" w14:textId="77777777" w:rsidR="00C52A98" w:rsidRPr="00AE1E82" w:rsidRDefault="00C52A98" w:rsidP="00C52A98">
            <w:pPr>
              <w:pStyle w:val="Header1"/>
              <w:rPr>
                <w:lang w:val="en-GB"/>
              </w:rPr>
            </w:pPr>
            <w:r w:rsidRPr="00464574">
              <w:rPr>
                <w:b w:val="0"/>
              </w:rPr>
              <w:lastRenderedPageBreak/>
              <w:t xml:space="preserve">Section </w:t>
            </w:r>
            <w:r>
              <w:rPr>
                <w:b w:val="0"/>
              </w:rPr>
              <w:t>E</w:t>
            </w:r>
            <w:r>
              <w:t xml:space="preserve"> | </w:t>
            </w:r>
            <w:r w:rsidRPr="00465A7D">
              <w:rPr>
                <w:lang w:val="en-GB"/>
              </w:rPr>
              <w:t>Consultation</w:t>
            </w:r>
          </w:p>
        </w:tc>
        <w:tc>
          <w:tcPr>
            <w:tcW w:w="1558" w:type="dxa"/>
          </w:tcPr>
          <w:p w14:paraId="36FF3175" w14:textId="77777777" w:rsidR="00C52A98" w:rsidRDefault="00C52A98" w:rsidP="00C52A98">
            <w:pPr>
              <w:pStyle w:val="Helpcomments"/>
              <w:framePr w:hSpace="0" w:wrap="auto" w:vAnchor="margin" w:yAlign="inline"/>
              <w:suppressOverlap w:val="0"/>
            </w:pPr>
          </w:p>
        </w:tc>
      </w:tr>
      <w:tr w:rsidR="00C52A98" w14:paraId="4E68722E" w14:textId="77777777" w:rsidTr="00C52A98">
        <w:trPr>
          <w:trHeight w:val="603"/>
        </w:trPr>
        <w:tc>
          <w:tcPr>
            <w:tcW w:w="7917" w:type="dxa"/>
            <w:tcBorders>
              <w:bottom w:val="nil"/>
            </w:tcBorders>
            <w:shd w:val="clear" w:color="auto" w:fill="E7EEE1"/>
          </w:tcPr>
          <w:p w14:paraId="1C7671ED" w14:textId="77777777" w:rsidR="00C52A98" w:rsidRPr="00465A7D" w:rsidRDefault="00C52A98" w:rsidP="00C52A98">
            <w:pPr>
              <w:pStyle w:val="Formprompts"/>
              <w:rPr>
                <w:noProof/>
                <w:lang w:eastAsia="en-NZ"/>
              </w:rPr>
            </w:pPr>
            <w:r w:rsidRPr="00465A7D">
              <w:rPr>
                <w:noProof/>
                <w:lang w:eastAsia="en-NZ"/>
              </w:rPr>
              <w:t>Many applications require consultation with Tāngata whenua (local Māori), and other interested parties. Please attach proof and details of all consultation, including with hapū or iwi, to this application and label as attachment E.</w:t>
            </w:r>
          </w:p>
          <w:p w14:paraId="06FD60C0" w14:textId="77777777" w:rsidR="00C52A98" w:rsidRPr="003C7A63" w:rsidRDefault="00C52A98" w:rsidP="00C52A98">
            <w:pPr>
              <w:pStyle w:val="Formprompts"/>
              <w:rPr>
                <w:noProof/>
                <w:lang w:eastAsia="en-NZ"/>
              </w:rPr>
            </w:pPr>
            <w:r w:rsidRPr="00465A7D">
              <w:rPr>
                <w:noProof/>
                <w:lang w:val="en-NZ" w:eastAsia="en-NZ"/>
              </w:rPr>
              <w:t>Please attach any additional written expert views, advice or opinions you have obtained concerning your proposal to support the application and label them attachment E.</w:t>
            </w:r>
            <w:r>
              <w:rPr>
                <w:noProof/>
                <w:lang w:eastAsia="en-NZ"/>
              </w:rPr>
              <w:br/>
            </w:r>
          </w:p>
        </w:tc>
        <w:tc>
          <w:tcPr>
            <w:tcW w:w="2680" w:type="dxa"/>
            <w:gridSpan w:val="2"/>
          </w:tcPr>
          <w:p w14:paraId="41755C73" w14:textId="7714F8C6" w:rsidR="00C52A98" w:rsidRPr="00832EE9" w:rsidRDefault="00E75B6B" w:rsidP="00C52A98">
            <w:pPr>
              <w:pStyle w:val="Helpcomments"/>
              <w:framePr w:hSpace="0" w:wrap="auto" w:vAnchor="margin" w:yAlign="inline"/>
              <w:suppressOverlap w:val="0"/>
              <w:rPr>
                <w:noProof/>
                <w:lang w:eastAsia="en-NZ"/>
              </w:rPr>
            </w:pPr>
            <w:r>
              <w:rPr>
                <w:bCs/>
                <w:noProof/>
                <w:lang w:val="en-NZ" w:eastAsia="en-NZ"/>
              </w:rPr>
              <w:drawing>
                <wp:anchor distT="0" distB="0" distL="114300" distR="114300" simplePos="0" relativeHeight="251655680" behindDoc="0" locked="0" layoutInCell="1" allowOverlap="1" wp14:anchorId="14475918" wp14:editId="79CB0254">
                  <wp:simplePos x="0" y="0"/>
                  <wp:positionH relativeFrom="column">
                    <wp:posOffset>126365</wp:posOffset>
                  </wp:positionH>
                  <wp:positionV relativeFrom="paragraph">
                    <wp:posOffset>45720</wp:posOffset>
                  </wp:positionV>
                  <wp:extent cx="203200" cy="203200"/>
                  <wp:effectExtent l="0" t="0" r="0" b="0"/>
                  <wp:wrapNone/>
                  <wp:docPr id="2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115C45">
              <w:rPr>
                <w:bCs/>
                <w:noProof/>
                <w:lang w:val="en-NZ" w:eastAsia="en-NZ"/>
              </w:rPr>
              <w:t xml:space="preserve">If you are unsure of any consultation requirements for your proposal, please see the </w:t>
            </w:r>
            <w:hyperlink r:id="rId34" w:history="1">
              <w:r w:rsidR="00C52A98" w:rsidRPr="00115C45">
                <w:rPr>
                  <w:rStyle w:val="Hyperlink"/>
                  <w:bCs/>
                  <w:noProof/>
                  <w:lang w:val="en-NZ" w:eastAsia="en-NZ"/>
                </w:rPr>
                <w:t>iwi consultation section</w:t>
              </w:r>
            </w:hyperlink>
            <w:r w:rsidR="00C52A98" w:rsidRPr="00115C45">
              <w:rPr>
                <w:bCs/>
                <w:noProof/>
                <w:lang w:val="en-NZ" w:eastAsia="en-NZ"/>
              </w:rPr>
              <w:t xml:space="preserve"> or contact</w:t>
            </w:r>
            <w:r w:rsidR="00707083">
              <w:rPr>
                <w:noProof/>
                <w:lang w:eastAsia="en-NZ"/>
              </w:rPr>
              <w:t xml:space="preserve"> </w:t>
            </w:r>
            <w:hyperlink r:id="rId35" w:history="1">
              <w:r w:rsidR="00294B5C">
                <w:rPr>
                  <w:rStyle w:val="Hyperlink"/>
                  <w:noProof/>
                  <w:lang w:val="en-NZ" w:eastAsia="en-NZ"/>
                </w:rPr>
                <w:t>your local DOC o</w:t>
              </w:r>
              <w:r w:rsidR="008F6CD5" w:rsidRPr="000F44CC">
                <w:rPr>
                  <w:rStyle w:val="Hyperlink"/>
                  <w:noProof/>
                  <w:lang w:val="en-NZ" w:eastAsia="en-NZ"/>
                </w:rPr>
                <w:t>ffice</w:t>
              </w:r>
            </w:hyperlink>
            <w:r w:rsidR="00707083">
              <w:rPr>
                <w:bCs/>
                <w:noProof/>
                <w:lang w:val="en-NZ" w:eastAsia="en-NZ"/>
              </w:rPr>
              <w:t xml:space="preserve"> t</w:t>
            </w:r>
            <w:r w:rsidR="00C52A98" w:rsidRPr="00115C45">
              <w:rPr>
                <w:bCs/>
                <w:noProof/>
                <w:lang w:val="en-NZ" w:eastAsia="en-NZ"/>
              </w:rPr>
              <w:t>o discuss what is required.</w:t>
            </w:r>
          </w:p>
        </w:tc>
      </w:tr>
    </w:tbl>
    <w:p w14:paraId="17F136B7" w14:textId="77777777" w:rsidR="00C52A98" w:rsidRDefault="00C52A98" w:rsidP="00C52A98">
      <w:pPr>
        <w:pStyle w:val="Bullets"/>
        <w:numPr>
          <w:ilvl w:val="0"/>
          <w:numId w:val="0"/>
        </w:numPr>
        <w:ind w:left="568"/>
        <w:sectPr w:rsidR="00C52A98" w:rsidSect="005D601B">
          <w:pgSz w:w="11906" w:h="16838" w:code="9"/>
          <w:pgMar w:top="851" w:right="851" w:bottom="851" w:left="851" w:header="709" w:footer="190" w:gutter="0"/>
          <w:cols w:space="567"/>
          <w:docGrid w:linePitch="360"/>
        </w:sectPr>
      </w:pPr>
    </w:p>
    <w:tbl>
      <w:tblPr>
        <w:tblpPr w:leftFromText="180" w:rightFromText="180" w:vertAnchor="text" w:horzAnchor="margin" w:tblpY="-76"/>
        <w:tblOverlap w:val="never"/>
        <w:tblW w:w="0" w:type="auto"/>
        <w:tblBorders>
          <w:bottom w:val="single" w:sz="18" w:space="0" w:color="FFFFFF"/>
        </w:tblBorders>
        <w:tblLayout w:type="fixed"/>
        <w:tblLook w:val="04A0" w:firstRow="1" w:lastRow="0" w:firstColumn="1" w:lastColumn="0" w:noHBand="0" w:noVBand="1"/>
      </w:tblPr>
      <w:tblGrid>
        <w:gridCol w:w="8301"/>
        <w:gridCol w:w="947"/>
        <w:gridCol w:w="1349"/>
      </w:tblGrid>
      <w:tr w:rsidR="00C52A98" w14:paraId="2D1F64AE" w14:textId="77777777" w:rsidTr="00124E67">
        <w:trPr>
          <w:trHeight w:val="603"/>
          <w:tblHeader/>
        </w:trPr>
        <w:tc>
          <w:tcPr>
            <w:tcW w:w="9248" w:type="dxa"/>
            <w:gridSpan w:val="2"/>
          </w:tcPr>
          <w:p w14:paraId="1BCCC274" w14:textId="77777777" w:rsidR="00C52A98" w:rsidRPr="00AE1E82" w:rsidRDefault="00C52A98" w:rsidP="00C52A98">
            <w:pPr>
              <w:pStyle w:val="Header1"/>
              <w:rPr>
                <w:lang w:val="en-GB"/>
              </w:rPr>
            </w:pPr>
            <w:bookmarkStart w:id="3" w:name="Question82"/>
            <w:bookmarkEnd w:id="3"/>
            <w:r w:rsidRPr="00464574">
              <w:rPr>
                <w:b w:val="0"/>
              </w:rPr>
              <w:lastRenderedPageBreak/>
              <w:t xml:space="preserve">Section </w:t>
            </w:r>
            <w:r>
              <w:rPr>
                <w:b w:val="0"/>
              </w:rPr>
              <w:t>F</w:t>
            </w:r>
            <w:r>
              <w:t xml:space="preserve"> | </w:t>
            </w:r>
            <w:r>
              <w:rPr>
                <w:lang w:val="en-GB"/>
              </w:rPr>
              <w:t>Fees</w:t>
            </w:r>
          </w:p>
        </w:tc>
        <w:tc>
          <w:tcPr>
            <w:tcW w:w="1349" w:type="dxa"/>
          </w:tcPr>
          <w:p w14:paraId="194CA9EB" w14:textId="77777777" w:rsidR="00C52A98" w:rsidRDefault="00C52A98" w:rsidP="00C52A98">
            <w:pPr>
              <w:pStyle w:val="Helpcomments"/>
              <w:framePr w:hSpace="0" w:wrap="auto" w:vAnchor="margin" w:yAlign="inline"/>
              <w:suppressOverlap w:val="0"/>
            </w:pPr>
          </w:p>
        </w:tc>
      </w:tr>
      <w:tr w:rsidR="00C52A98" w14:paraId="024EAE98" w14:textId="77777777" w:rsidTr="00124E67">
        <w:trPr>
          <w:trHeight w:val="603"/>
        </w:trPr>
        <w:tc>
          <w:tcPr>
            <w:tcW w:w="8301" w:type="dxa"/>
            <w:tcBorders>
              <w:bottom w:val="single" w:sz="18" w:space="0" w:color="FFFFFF"/>
            </w:tcBorders>
            <w:shd w:val="clear" w:color="auto" w:fill="E7EEE1"/>
          </w:tcPr>
          <w:p w14:paraId="2866258E" w14:textId="77777777" w:rsidR="00C52A98" w:rsidRPr="00044C69" w:rsidRDefault="00C52A98" w:rsidP="00C52A98">
            <w:pPr>
              <w:pStyle w:val="Formpromptsbold"/>
              <w:rPr>
                <w:noProof/>
                <w:lang w:eastAsia="en-NZ"/>
              </w:rPr>
            </w:pPr>
            <w:r w:rsidRPr="00044C69">
              <w:rPr>
                <w:noProof/>
                <w:lang w:eastAsia="en-NZ"/>
              </w:rPr>
              <w:t>Please note</w:t>
            </w:r>
          </w:p>
          <w:p w14:paraId="71BB70DB" w14:textId="3117F095" w:rsidR="00C52A98" w:rsidRPr="003C7A63" w:rsidRDefault="00C52A98" w:rsidP="00C52A98">
            <w:pPr>
              <w:pStyle w:val="Formprompts"/>
              <w:rPr>
                <w:noProof/>
                <w:lang w:eastAsia="en-NZ"/>
              </w:rPr>
            </w:pPr>
            <w:r w:rsidRPr="00044C69">
              <w:rPr>
                <w:noProof/>
                <w:lang w:eastAsia="en-NZ"/>
              </w:rPr>
              <w:t xml:space="preserve">This section only applies to applications </w:t>
            </w:r>
            <w:r w:rsidR="009431F8">
              <w:rPr>
                <w:noProof/>
                <w:lang w:eastAsia="en-NZ"/>
              </w:rPr>
              <w:t>made using Application from 9f.</w:t>
            </w:r>
          </w:p>
        </w:tc>
        <w:tc>
          <w:tcPr>
            <w:tcW w:w="2296" w:type="dxa"/>
            <w:gridSpan w:val="2"/>
          </w:tcPr>
          <w:p w14:paraId="3EE56B35" w14:textId="72D6A0A2" w:rsidR="00C52A98" w:rsidRPr="00044C69" w:rsidRDefault="00E75B6B" w:rsidP="00C52A98">
            <w:pPr>
              <w:pStyle w:val="Helpcomments"/>
              <w:framePr w:hSpace="0" w:wrap="auto" w:vAnchor="margin" w:yAlign="inline"/>
              <w:suppressOverlap w:val="0"/>
              <w:rPr>
                <w:noProof/>
                <w:u w:val="thick"/>
                <w:lang w:eastAsia="en-NZ"/>
              </w:rPr>
            </w:pPr>
            <w:r>
              <w:rPr>
                <w:noProof/>
                <w:lang w:val="en-NZ" w:eastAsia="en-NZ"/>
              </w:rPr>
              <w:drawing>
                <wp:anchor distT="0" distB="0" distL="114300" distR="114300" simplePos="0" relativeHeight="251656704" behindDoc="0" locked="0" layoutInCell="1" allowOverlap="1" wp14:anchorId="10319B0E" wp14:editId="07F269A1">
                  <wp:simplePos x="0" y="0"/>
                  <wp:positionH relativeFrom="column">
                    <wp:posOffset>118110</wp:posOffset>
                  </wp:positionH>
                  <wp:positionV relativeFrom="paragraph">
                    <wp:posOffset>74930</wp:posOffset>
                  </wp:positionV>
                  <wp:extent cx="203200" cy="203200"/>
                  <wp:effectExtent l="0" t="0" r="0" b="0"/>
                  <wp:wrapNone/>
                  <wp:docPr id="2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044C69">
              <w:rPr>
                <w:noProof/>
                <w:lang w:eastAsia="en-NZ"/>
              </w:rPr>
              <w:t xml:space="preserve">If you are making an application for non-commercial activity, </w:t>
            </w:r>
            <w:hyperlink w:anchor="Declaration" w:history="1">
              <w:r w:rsidR="00C52A98" w:rsidRPr="004D2444">
                <w:rPr>
                  <w:rStyle w:val="Hyperlink"/>
                  <w:noProof/>
                  <w:lang w:eastAsia="en-NZ"/>
                </w:rPr>
                <w:t>proceed to declaration.</w:t>
              </w:r>
            </w:hyperlink>
          </w:p>
        </w:tc>
      </w:tr>
      <w:tr w:rsidR="00C52A98" w14:paraId="5DB53D3C" w14:textId="77777777" w:rsidTr="00124E67">
        <w:trPr>
          <w:trHeight w:val="603"/>
        </w:trPr>
        <w:tc>
          <w:tcPr>
            <w:tcW w:w="8301" w:type="dxa"/>
            <w:tcBorders>
              <w:top w:val="single" w:sz="18" w:space="0" w:color="FFFFFF"/>
              <w:bottom w:val="single" w:sz="18" w:space="0" w:color="FFFFFF"/>
            </w:tcBorders>
            <w:shd w:val="clear" w:color="auto" w:fill="E7EEE1"/>
          </w:tcPr>
          <w:p w14:paraId="1F8CA4A2" w14:textId="77777777" w:rsidR="00C52A98" w:rsidRDefault="00C52A98" w:rsidP="00C52A98">
            <w:pPr>
              <w:pStyle w:val="Formpromptsbold"/>
              <w:rPr>
                <w:noProof/>
                <w:lang w:eastAsia="en-NZ"/>
              </w:rPr>
            </w:pPr>
            <w:r w:rsidRPr="00044C69">
              <w:rPr>
                <w:noProof/>
                <w:lang w:eastAsia="en-NZ"/>
              </w:rPr>
              <w:t>Processing fees</w:t>
            </w:r>
          </w:p>
          <w:p w14:paraId="7194A328" w14:textId="77777777" w:rsidR="00C52A98" w:rsidRPr="00044C69" w:rsidRDefault="00C52A98" w:rsidP="00C52A98">
            <w:pPr>
              <w:pStyle w:val="Formprompts"/>
              <w:rPr>
                <w:noProof/>
                <w:lang w:eastAsia="en-NZ"/>
              </w:rPr>
            </w:pPr>
            <w:r w:rsidRPr="00044C69">
              <w:rPr>
                <w:noProof/>
                <w:lang w:eastAsia="en-NZ"/>
              </w:rPr>
              <w:t>Section 60B of the Conservation Act contains the statutory provisions regarding processing fees.</w:t>
            </w:r>
          </w:p>
          <w:p w14:paraId="6E44313C" w14:textId="77777777" w:rsidR="00C52A98" w:rsidRPr="00044C69" w:rsidRDefault="00C52A98" w:rsidP="00C52A98">
            <w:pPr>
              <w:pStyle w:val="Formprompts"/>
              <w:rPr>
                <w:noProof/>
                <w:lang w:eastAsia="en-NZ"/>
              </w:rPr>
            </w:pPr>
            <w:r w:rsidRPr="00044C69">
              <w:rPr>
                <w:noProof/>
                <w:lang w:eastAsia="en-NZ"/>
              </w:rPr>
              <w:t>The Department recovers all direct and indirect costs to process an application from applicants regardless of whether the application id approved or declined. If at any stage an application is withdrawn, the Department will invoice the applicant for the costs incurred by the Department up to that point.</w:t>
            </w:r>
          </w:p>
          <w:p w14:paraId="4921C6CE" w14:textId="77777777" w:rsidR="00C52A98" w:rsidRDefault="00C52A98" w:rsidP="00C52A98">
            <w:pPr>
              <w:pStyle w:val="Formpromptsbold"/>
              <w:rPr>
                <w:noProof/>
                <w:lang w:eastAsia="en-NZ"/>
              </w:rPr>
            </w:pPr>
            <w:r w:rsidRPr="00044C69">
              <w:rPr>
                <w:noProof/>
                <w:lang w:eastAsia="en-NZ"/>
              </w:rPr>
              <w:t>Standard application fee</w:t>
            </w:r>
          </w:p>
          <w:p w14:paraId="2FD497FE" w14:textId="77777777" w:rsidR="00C52A98" w:rsidRPr="00044C69" w:rsidRDefault="00C52A98" w:rsidP="00C52A98">
            <w:pPr>
              <w:pStyle w:val="Formprompts"/>
              <w:rPr>
                <w:noProof/>
                <w:lang w:eastAsia="en-NZ"/>
              </w:rPr>
            </w:pPr>
            <w:r w:rsidRPr="00044C69">
              <w:rPr>
                <w:noProof/>
                <w:lang w:eastAsia="en-NZ"/>
              </w:rPr>
              <w:t xml:space="preserve">The estimated standard application fee is </w:t>
            </w:r>
            <w:r w:rsidRPr="000B60CF">
              <w:rPr>
                <w:b/>
                <w:noProof/>
                <w:lang w:eastAsia="en-NZ"/>
              </w:rPr>
              <w:t>$400 +GST</w:t>
            </w:r>
            <w:r w:rsidRPr="00044C69">
              <w:rPr>
                <w:noProof/>
                <w:lang w:eastAsia="en-NZ"/>
              </w:rPr>
              <w:t>.</w:t>
            </w:r>
            <w:r w:rsidRPr="00044C69">
              <w:rPr>
                <w:noProof/>
                <w:lang w:eastAsia="en-NZ"/>
              </w:rPr>
              <w:br/>
              <w:t xml:space="preserve">This covers most applications. However if your application is likely to have significant effects, is novel, or spans multiple DOC regions, it will require more careful consideration and may take up to 6 weeks to process and cost approximately </w:t>
            </w:r>
            <w:r w:rsidRPr="000B60CF">
              <w:rPr>
                <w:b/>
                <w:noProof/>
                <w:lang w:eastAsia="en-NZ"/>
              </w:rPr>
              <w:t>$800 +GST.</w:t>
            </w:r>
          </w:p>
          <w:p w14:paraId="09D7A5DF" w14:textId="77777777" w:rsidR="00C52A98" w:rsidRPr="00044C69" w:rsidRDefault="00C52A98" w:rsidP="00C52A98">
            <w:pPr>
              <w:pStyle w:val="Formprompts"/>
              <w:rPr>
                <w:noProof/>
                <w:lang w:eastAsia="en-NZ"/>
              </w:rPr>
            </w:pPr>
            <w:r w:rsidRPr="00044C69">
              <w:rPr>
                <w:noProof/>
                <w:lang w:eastAsia="en-NZ"/>
              </w:rPr>
              <w:t>Particularly complex applications may incur further costs – you will be sent an estimate of costs in this situation. We will contact you to advise if the fee is more than the estimated standard cost. Applicants are also entitled to request an estimate of costs at any point, but the Department may impose a charge for preparing such an estimate. Estimates are not binding.</w:t>
            </w:r>
            <w:r>
              <w:rPr>
                <w:noProof/>
                <w:lang w:eastAsia="en-NZ"/>
              </w:rPr>
              <w:br/>
            </w:r>
          </w:p>
        </w:tc>
        <w:tc>
          <w:tcPr>
            <w:tcW w:w="2296" w:type="dxa"/>
            <w:gridSpan w:val="2"/>
          </w:tcPr>
          <w:p w14:paraId="31031123" w14:textId="02618815" w:rsidR="00C52A98" w:rsidRPr="00044C69" w:rsidRDefault="00E75B6B" w:rsidP="00C52A98">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57728" behindDoc="0" locked="0" layoutInCell="1" allowOverlap="1" wp14:anchorId="5A161770" wp14:editId="13D25ACF">
                  <wp:simplePos x="0" y="0"/>
                  <wp:positionH relativeFrom="column">
                    <wp:posOffset>118110</wp:posOffset>
                  </wp:positionH>
                  <wp:positionV relativeFrom="paragraph">
                    <wp:posOffset>82550</wp:posOffset>
                  </wp:positionV>
                  <wp:extent cx="203200" cy="203200"/>
                  <wp:effectExtent l="0" t="0" r="0" b="0"/>
                  <wp:wrapNone/>
                  <wp:docPr id="2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044C69">
              <w:rPr>
                <w:noProof/>
                <w:lang w:eastAsia="en-NZ"/>
              </w:rPr>
              <w:t>Applicants are required to pay the processing fees within 28 days of receiving an invoice. The Director-General is entitled to recover any unpaid fees as a debt.</w:t>
            </w:r>
          </w:p>
        </w:tc>
      </w:tr>
      <w:tr w:rsidR="00C52A98" w14:paraId="2D6E9EDA" w14:textId="77777777" w:rsidTr="00124E67">
        <w:trPr>
          <w:trHeight w:val="603"/>
        </w:trPr>
        <w:tc>
          <w:tcPr>
            <w:tcW w:w="8301" w:type="dxa"/>
            <w:tcBorders>
              <w:top w:val="single" w:sz="18" w:space="0" w:color="FFFFFF"/>
              <w:bottom w:val="nil"/>
            </w:tcBorders>
            <w:shd w:val="clear" w:color="auto" w:fill="E7EEE1"/>
          </w:tcPr>
          <w:p w14:paraId="0CFB189E" w14:textId="77777777" w:rsidR="00C52A98" w:rsidRDefault="00C52A98" w:rsidP="00C52A98">
            <w:pPr>
              <w:pStyle w:val="Formpromptsbold"/>
            </w:pPr>
            <w:r w:rsidRPr="00BC4A2C">
              <w:rPr>
                <w:rFonts w:ascii="HelveticaNeueLT Std" w:hAnsi="HelveticaNeueLT Std" w:cs="HelveticaNeueLT Std"/>
              </w:rPr>
              <w:t>Paying fees</w:t>
            </w:r>
          </w:p>
          <w:p w14:paraId="17EC1581" w14:textId="77777777" w:rsidR="00C52A98" w:rsidRDefault="00C52A98" w:rsidP="00C52A98">
            <w:pPr>
              <w:pStyle w:val="Formprompts"/>
            </w:pPr>
            <w:r w:rsidRPr="00BC4A2C">
              <w:t xml:space="preserve">The Department will ordinarily invoice the applicant for processing fees after a decision has been made on the application, but in some cases interim invoices will be issued. </w:t>
            </w:r>
          </w:p>
          <w:p w14:paraId="5701C0DE" w14:textId="77777777" w:rsidR="00C52A98" w:rsidRDefault="00C52A98" w:rsidP="00C52A98">
            <w:pPr>
              <w:pStyle w:val="Formprompts"/>
            </w:pPr>
            <w:r w:rsidRPr="00BC4A2C">
              <w:t>Please select your method of payment below.</w:t>
            </w:r>
          </w:p>
        </w:tc>
        <w:tc>
          <w:tcPr>
            <w:tcW w:w="2296" w:type="dxa"/>
            <w:gridSpan w:val="2"/>
            <w:vMerge w:val="restart"/>
            <w:tcBorders>
              <w:bottom w:val="nil"/>
            </w:tcBorders>
          </w:tcPr>
          <w:p w14:paraId="7950D7AA" w14:textId="4615F6CF" w:rsidR="00C52A98" w:rsidRPr="00044C69" w:rsidRDefault="00E75B6B" w:rsidP="00C52A98">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58752" behindDoc="0" locked="0" layoutInCell="1" allowOverlap="1" wp14:anchorId="1C8E1C1A" wp14:editId="10011013">
                  <wp:simplePos x="0" y="0"/>
                  <wp:positionH relativeFrom="column">
                    <wp:posOffset>118110</wp:posOffset>
                  </wp:positionH>
                  <wp:positionV relativeFrom="paragraph">
                    <wp:posOffset>82550</wp:posOffset>
                  </wp:positionV>
                  <wp:extent cx="203200" cy="203200"/>
                  <wp:effectExtent l="0" t="0" r="0" b="0"/>
                  <wp:wrapNone/>
                  <wp:docPr id="2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044C69">
              <w:rPr>
                <w:noProof/>
                <w:lang w:eastAsia="en-NZ"/>
              </w:rPr>
              <w:t xml:space="preserve">If you are applying from outside New Zealand we can process a credit card payment – please </w:t>
            </w:r>
            <w:hyperlink w:anchor="Contact" w:history="1">
              <w:r w:rsidR="00C52A98" w:rsidRPr="004D2444">
                <w:rPr>
                  <w:rStyle w:val="Hyperlink"/>
                  <w:noProof/>
                  <w:lang w:eastAsia="en-NZ"/>
                </w:rPr>
                <w:t>contact us</w:t>
              </w:r>
            </w:hyperlink>
            <w:r w:rsidR="00C52A98">
              <w:rPr>
                <w:noProof/>
                <w:lang w:eastAsia="en-NZ"/>
              </w:rPr>
              <w:t xml:space="preserve"> to request this procedure</w:t>
            </w:r>
            <w:r w:rsidR="00C52A98" w:rsidRPr="00044C69">
              <w:rPr>
                <w:noProof/>
                <w:lang w:eastAsia="en-NZ"/>
              </w:rPr>
              <w:t>.</w:t>
            </w:r>
          </w:p>
        </w:tc>
      </w:tr>
      <w:tr w:rsidR="00C52A98" w14:paraId="47C330B7" w14:textId="77777777" w:rsidTr="00124E67">
        <w:trPr>
          <w:trHeight w:val="603"/>
        </w:trPr>
        <w:tc>
          <w:tcPr>
            <w:tcW w:w="8301" w:type="dxa"/>
            <w:tcBorders>
              <w:bottom w:val="nil"/>
            </w:tcBorders>
            <w:shd w:val="clear" w:color="auto" w:fill="E7EEE1"/>
          </w:tcPr>
          <w:p w14:paraId="07D0E20C" w14:textId="77777777" w:rsidR="00C52A98" w:rsidRPr="000B60CF" w:rsidRDefault="00C52A98" w:rsidP="00C52A98">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sidRPr="000B60CF">
              <w:t>I have attached a cheque</w:t>
            </w:r>
          </w:p>
          <w:p w14:paraId="737C9975" w14:textId="77777777" w:rsidR="00C52A98" w:rsidRDefault="00C52A98" w:rsidP="00C52A98">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sidRPr="000B60CF">
              <w:t>I have direct credited the DOC account</w:t>
            </w:r>
          </w:p>
          <w:p w14:paraId="0E181910" w14:textId="77777777" w:rsidR="00C52A98" w:rsidRPr="000B60CF" w:rsidRDefault="00C52A98" w:rsidP="00C52A98">
            <w:pPr>
              <w:pStyle w:val="Formprompts"/>
            </w:pPr>
            <w:r>
              <w:t>Please use the Applicant name and permission number (which the permissions team will give to you) as the references.</w:t>
            </w:r>
          </w:p>
          <w:p w14:paraId="4D864285" w14:textId="77777777" w:rsidR="00C52A98" w:rsidRPr="000B60CF" w:rsidRDefault="00C52A98" w:rsidP="00C52A98">
            <w:pPr>
              <w:pStyle w:val="Formpromptsbold"/>
            </w:pPr>
            <w:r w:rsidRPr="000B60CF">
              <w:tab/>
              <w:t>Department of Conservation</w:t>
            </w:r>
            <w:r w:rsidRPr="000B60CF">
              <w:br/>
            </w:r>
            <w:r w:rsidRPr="000B60CF">
              <w:tab/>
              <w:t>Westpac Bank</w:t>
            </w:r>
            <w:r w:rsidRPr="000B60CF">
              <w:br/>
            </w:r>
            <w:r w:rsidRPr="000B60CF">
              <w:tab/>
              <w:t>Account number: 03 0049 0002808 00</w:t>
            </w:r>
          </w:p>
          <w:p w14:paraId="32B2BBA3" w14:textId="77777777" w:rsidR="000D338E" w:rsidRDefault="00C52A98" w:rsidP="000D338E">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sidRPr="003E7500">
              <w:t xml:space="preserve">I do not intend to pay the fees at the time of applying and/or I require an </w:t>
            </w:r>
            <w:r>
              <w:br/>
            </w:r>
            <w:r w:rsidRPr="003E7500">
              <w:t>inv</w:t>
            </w:r>
            <w:r>
              <w:t xml:space="preserve">oice for payment </w:t>
            </w:r>
          </w:p>
          <w:p w14:paraId="0DD53575" w14:textId="77777777" w:rsidR="000D338E" w:rsidRPr="00F14068" w:rsidRDefault="000D338E" w:rsidP="000D338E">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w:t>
            </w:r>
            <w:r w:rsidRPr="003E7500">
              <w:t>I have a purchase order/number from an organisation registered with DOC</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D338E" w:rsidRPr="00D65CDD" w14:paraId="436304BE" w14:textId="77777777" w:rsidTr="00124E67">
              <w:trPr>
                <w:trHeight w:val="689"/>
              </w:trPr>
              <w:tc>
                <w:tcPr>
                  <w:tcW w:w="8075" w:type="dxa"/>
                </w:tcPr>
                <w:p w14:paraId="477089CB" w14:textId="77777777" w:rsidR="000D338E" w:rsidRPr="00D65CDD" w:rsidRDefault="000D338E" w:rsidP="00B03256">
                  <w:pPr>
                    <w:pStyle w:val="Textfields"/>
                    <w:framePr w:hSpace="180" w:wrap="around" w:vAnchor="text" w:hAnchor="margin" w:y="-76"/>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8B9B840" w14:textId="77777777" w:rsidR="00C52A98" w:rsidRPr="003E7500" w:rsidRDefault="00C52A98" w:rsidP="00C52A98">
            <w:pPr>
              <w:pStyle w:val="Textfields"/>
            </w:pPr>
          </w:p>
        </w:tc>
        <w:tc>
          <w:tcPr>
            <w:tcW w:w="2296" w:type="dxa"/>
            <w:gridSpan w:val="2"/>
            <w:vMerge/>
            <w:tcBorders>
              <w:bottom w:val="nil"/>
            </w:tcBorders>
          </w:tcPr>
          <w:p w14:paraId="17DE572E" w14:textId="77777777" w:rsidR="00C52A98" w:rsidRDefault="00C52A98" w:rsidP="00C52A98">
            <w:pPr>
              <w:pStyle w:val="Helpcomments"/>
              <w:framePr w:hSpace="0" w:wrap="auto" w:vAnchor="margin" w:yAlign="inline"/>
              <w:suppressOverlap w:val="0"/>
              <w:rPr>
                <w:noProof/>
                <w:lang w:val="en-NZ" w:eastAsia="en-NZ"/>
              </w:rPr>
            </w:pPr>
          </w:p>
        </w:tc>
      </w:tr>
    </w:tbl>
    <w:p w14:paraId="2630AE61" w14:textId="77777777" w:rsidR="00C52A98" w:rsidRDefault="00C52A98" w:rsidP="00C52A98">
      <w:pPr>
        <w:pStyle w:val="Bullets"/>
        <w:numPr>
          <w:ilvl w:val="0"/>
          <w:numId w:val="0"/>
        </w:numPr>
        <w:ind w:left="568"/>
        <w:sectPr w:rsidR="00C52A98" w:rsidSect="005D601B">
          <w:pgSz w:w="11906" w:h="16838" w:code="9"/>
          <w:pgMar w:top="851" w:right="851" w:bottom="851" w:left="851" w:header="709" w:footer="190" w:gutter="0"/>
          <w:cols w:space="567"/>
          <w:docGrid w:linePitch="360"/>
        </w:sectPr>
      </w:pPr>
    </w:p>
    <w:tbl>
      <w:tblPr>
        <w:tblpPr w:leftFromText="180" w:rightFromText="180" w:vertAnchor="text" w:horzAnchor="margin" w:tblpY="361"/>
        <w:tblOverlap w:val="never"/>
        <w:tblW w:w="0" w:type="auto"/>
        <w:tblBorders>
          <w:bottom w:val="single" w:sz="18" w:space="0" w:color="FFFFFF"/>
        </w:tblBorders>
        <w:tblLayout w:type="fixed"/>
        <w:tblLook w:val="04A0" w:firstRow="1" w:lastRow="0" w:firstColumn="1" w:lastColumn="0" w:noHBand="0" w:noVBand="1"/>
      </w:tblPr>
      <w:tblGrid>
        <w:gridCol w:w="3979"/>
        <w:gridCol w:w="1573"/>
        <w:gridCol w:w="1495"/>
        <w:gridCol w:w="1399"/>
        <w:gridCol w:w="887"/>
        <w:gridCol w:w="1264"/>
      </w:tblGrid>
      <w:tr w:rsidR="00C52A98" w14:paraId="638DA5B5" w14:textId="77777777" w:rsidTr="00124E67">
        <w:trPr>
          <w:trHeight w:val="603"/>
          <w:tblHeader/>
        </w:trPr>
        <w:tc>
          <w:tcPr>
            <w:tcW w:w="9333" w:type="dxa"/>
            <w:gridSpan w:val="5"/>
          </w:tcPr>
          <w:p w14:paraId="349E872C" w14:textId="77777777" w:rsidR="00C52A98" w:rsidRPr="00AE1E82" w:rsidRDefault="00C52A98" w:rsidP="00C52A98">
            <w:pPr>
              <w:pStyle w:val="Header1"/>
              <w:rPr>
                <w:lang w:val="en-GB"/>
              </w:rPr>
            </w:pPr>
            <w:bookmarkStart w:id="4" w:name="Question10"/>
            <w:bookmarkEnd w:id="4"/>
            <w:r w:rsidRPr="00464574">
              <w:rPr>
                <w:b w:val="0"/>
              </w:rPr>
              <w:lastRenderedPageBreak/>
              <w:t xml:space="preserve">Section </w:t>
            </w:r>
            <w:r>
              <w:rPr>
                <w:b w:val="0"/>
              </w:rPr>
              <w:t>F (continued)</w:t>
            </w:r>
            <w:r>
              <w:t xml:space="preserve"> | </w:t>
            </w:r>
            <w:r>
              <w:rPr>
                <w:lang w:val="en-GB"/>
              </w:rPr>
              <w:t>Fees</w:t>
            </w:r>
          </w:p>
        </w:tc>
        <w:tc>
          <w:tcPr>
            <w:tcW w:w="1264" w:type="dxa"/>
          </w:tcPr>
          <w:p w14:paraId="40B464D9" w14:textId="77777777" w:rsidR="00C52A98" w:rsidRDefault="00C52A98" w:rsidP="00C52A98">
            <w:pPr>
              <w:pStyle w:val="Helpcomments"/>
              <w:framePr w:hSpace="0" w:wrap="auto" w:vAnchor="margin" w:yAlign="inline"/>
              <w:suppressOverlap w:val="0"/>
            </w:pPr>
          </w:p>
        </w:tc>
      </w:tr>
      <w:tr w:rsidR="00C52A98" w14:paraId="468D776D" w14:textId="77777777" w:rsidTr="00124E67">
        <w:trPr>
          <w:trHeight w:val="603"/>
        </w:trPr>
        <w:tc>
          <w:tcPr>
            <w:tcW w:w="8446" w:type="dxa"/>
            <w:gridSpan w:val="4"/>
            <w:tcBorders>
              <w:bottom w:val="nil"/>
            </w:tcBorders>
            <w:shd w:val="clear" w:color="auto" w:fill="E7EEE1"/>
          </w:tcPr>
          <w:p w14:paraId="4C1AF887" w14:textId="77777777" w:rsidR="00C52A98" w:rsidRPr="002C2AF0" w:rsidRDefault="00C52A98" w:rsidP="00C52A98">
            <w:pPr>
              <w:pStyle w:val="Formpromptsbold"/>
              <w:rPr>
                <w:noProof/>
                <w:lang w:eastAsia="en-NZ"/>
              </w:rPr>
            </w:pPr>
            <w:r w:rsidRPr="002C2AF0">
              <w:rPr>
                <w:noProof/>
                <w:lang w:eastAsia="en-NZ"/>
              </w:rPr>
              <w:t>Fee waivers and reductions</w:t>
            </w:r>
          </w:p>
          <w:p w14:paraId="41BD42D6" w14:textId="77777777" w:rsidR="00C52A98" w:rsidRPr="002C2AF0" w:rsidRDefault="00C52A98" w:rsidP="00C52A98">
            <w:pPr>
              <w:pStyle w:val="Formprompts"/>
              <w:rPr>
                <w:noProof/>
                <w:lang w:eastAsia="en-NZ"/>
              </w:rPr>
            </w:pPr>
            <w:r w:rsidRPr="002C2AF0">
              <w:rPr>
                <w:noProof/>
                <w:lang w:eastAsia="en-NZ"/>
              </w:rPr>
              <w:t>The Director-General has discretion to reduce or waive processing fees. You may apply for a fee waiver or reduction if you can provide information to the permissions team about how your application meets at least one of the following criteria.</w:t>
            </w:r>
          </w:p>
          <w:p w14:paraId="14B9E5E2" w14:textId="77777777" w:rsidR="00C52A98" w:rsidRPr="003C7A63" w:rsidRDefault="00C52A98" w:rsidP="00C52A98">
            <w:pPr>
              <w:pStyle w:val="Formprompts"/>
              <w:numPr>
                <w:ilvl w:val="0"/>
                <w:numId w:val="20"/>
              </w:numPr>
              <w:rPr>
                <w:noProof/>
                <w:lang w:eastAsia="en-NZ"/>
              </w:rPr>
            </w:pPr>
            <w:r w:rsidRPr="002C2AF0">
              <w:rPr>
                <w:noProof/>
                <w:lang w:eastAsia="en-NZ"/>
              </w:rPr>
              <w:t>The activity will make a direct contribution to management</w:t>
            </w:r>
          </w:p>
        </w:tc>
        <w:tc>
          <w:tcPr>
            <w:tcW w:w="2151" w:type="dxa"/>
            <w:gridSpan w:val="2"/>
          </w:tcPr>
          <w:p w14:paraId="3AB4D649" w14:textId="77777777" w:rsidR="00C52A98" w:rsidRPr="00044C69" w:rsidRDefault="00C52A98" w:rsidP="00C52A98">
            <w:pPr>
              <w:pStyle w:val="Helpcomments"/>
              <w:framePr w:hSpace="0" w:wrap="auto" w:vAnchor="margin" w:yAlign="inline"/>
              <w:suppressOverlap w:val="0"/>
              <w:rPr>
                <w:noProof/>
                <w:u w:val="thick"/>
                <w:lang w:eastAsia="en-NZ"/>
              </w:rPr>
            </w:pPr>
          </w:p>
        </w:tc>
      </w:tr>
      <w:tr w:rsidR="00C52A98" w14:paraId="0DEA7653" w14:textId="77777777" w:rsidTr="00124E67">
        <w:trPr>
          <w:trHeight w:val="603"/>
        </w:trPr>
        <w:tc>
          <w:tcPr>
            <w:tcW w:w="8446" w:type="dxa"/>
            <w:gridSpan w:val="4"/>
            <w:tcBorders>
              <w:top w:val="nil"/>
              <w:bottom w:val="single" w:sz="18" w:space="0" w:color="FFFFFF"/>
            </w:tcBorders>
            <w:shd w:val="clear" w:color="auto" w:fill="E7EEE1"/>
          </w:tcPr>
          <w:p w14:paraId="3C2B6052" w14:textId="2209721C" w:rsidR="00C52A98" w:rsidRPr="002C2AF0" w:rsidRDefault="00C52A98" w:rsidP="00C52A98">
            <w:pPr>
              <w:pStyle w:val="Formprompts"/>
              <w:numPr>
                <w:ilvl w:val="0"/>
                <w:numId w:val="20"/>
              </w:numPr>
              <w:rPr>
                <w:noProof/>
                <w:lang w:eastAsia="en-NZ"/>
              </w:rPr>
            </w:pPr>
            <w:r w:rsidRPr="002C2AF0">
              <w:rPr>
                <w:noProof/>
                <w:lang w:eastAsia="en-NZ"/>
              </w:rPr>
              <w:t xml:space="preserve">The activity will support or contribute to the Department’s priority outcomes – stated in the Department’s </w:t>
            </w:r>
            <w:r w:rsidR="001360E9">
              <w:rPr>
                <w:noProof/>
                <w:lang w:eastAsia="en-NZ"/>
              </w:rPr>
              <w:t xml:space="preserve">Strategic Intentions </w:t>
            </w:r>
            <w:r w:rsidRPr="002C2AF0">
              <w:rPr>
                <w:noProof/>
                <w:lang w:eastAsia="en-NZ"/>
              </w:rPr>
              <w:t>20</w:t>
            </w:r>
            <w:r w:rsidR="00906408">
              <w:rPr>
                <w:noProof/>
                <w:lang w:eastAsia="en-NZ"/>
              </w:rPr>
              <w:t>25</w:t>
            </w:r>
            <w:r w:rsidRPr="002C2AF0">
              <w:rPr>
                <w:noProof/>
                <w:lang w:eastAsia="en-NZ"/>
              </w:rPr>
              <w:t>–20</w:t>
            </w:r>
            <w:r w:rsidR="00906408">
              <w:rPr>
                <w:noProof/>
                <w:lang w:eastAsia="en-NZ"/>
              </w:rPr>
              <w:t>29</w:t>
            </w:r>
          </w:p>
          <w:p w14:paraId="671B0DD1" w14:textId="77777777" w:rsidR="00C52A98" w:rsidRPr="002C2AF0" w:rsidRDefault="00C52A98" w:rsidP="00C52A98">
            <w:pPr>
              <w:pStyle w:val="Formprompts"/>
              <w:numPr>
                <w:ilvl w:val="0"/>
                <w:numId w:val="20"/>
              </w:numPr>
              <w:rPr>
                <w:noProof/>
                <w:lang w:eastAsia="en-NZ"/>
              </w:rPr>
            </w:pPr>
            <w:r w:rsidRPr="002C2AF0">
              <w:rPr>
                <w:noProof/>
                <w:lang w:eastAsia="en-NZ"/>
              </w:rPr>
              <w:t>There will be other non-commercial public benefits from the activities covered by the authorisation (if approved)</w:t>
            </w:r>
          </w:p>
          <w:p w14:paraId="13EDF793" w14:textId="77777777" w:rsidR="00C52A98" w:rsidRPr="002C2AF0" w:rsidRDefault="00C52A98" w:rsidP="00C52A98">
            <w:pPr>
              <w:pStyle w:val="Formprompts"/>
              <w:numPr>
                <w:ilvl w:val="0"/>
                <w:numId w:val="20"/>
              </w:numPr>
              <w:rPr>
                <w:noProof/>
                <w:lang w:eastAsia="en-NZ"/>
              </w:rPr>
            </w:pPr>
            <w:r w:rsidRPr="002C2AF0">
              <w:rPr>
                <w:noProof/>
                <w:lang w:eastAsia="en-NZ"/>
              </w:rPr>
              <w:t>Activity covered by the authorisation (other than research, collection or educational activities) will make a contribution to the management of, or the public interest in, the lands that are covered by the authorisation</w:t>
            </w:r>
          </w:p>
          <w:p w14:paraId="2B3F846A" w14:textId="77777777" w:rsidR="00C52A98" w:rsidRPr="002C2AF0" w:rsidRDefault="00C52A98" w:rsidP="00C52A98">
            <w:pPr>
              <w:pStyle w:val="Formprompts"/>
              <w:rPr>
                <w:noProof/>
                <w:lang w:eastAsia="en-NZ"/>
              </w:rPr>
            </w:pPr>
            <w:r w:rsidRPr="002C2AF0">
              <w:rPr>
                <w:noProof/>
                <w:lang w:eastAsia="en-NZ"/>
              </w:rP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w:t>
            </w:r>
            <w:r>
              <w:rPr>
                <w:noProof/>
                <w:lang w:eastAsia="en-NZ"/>
              </w:rPr>
              <w:t>h</w:t>
            </w:r>
            <w:r w:rsidRPr="002C2AF0">
              <w:rPr>
                <w:noProof/>
                <w:lang w:eastAsia="en-NZ"/>
              </w:rPr>
              <w:t>e application if further information is required before this application form can be fully processed by the Department.</w:t>
            </w:r>
          </w:p>
        </w:tc>
        <w:tc>
          <w:tcPr>
            <w:tcW w:w="2151" w:type="dxa"/>
            <w:gridSpan w:val="2"/>
          </w:tcPr>
          <w:p w14:paraId="3EC7B152" w14:textId="33C13E90" w:rsidR="00C52A98" w:rsidRPr="002C2AF0" w:rsidRDefault="00E75B6B" w:rsidP="00C52A98">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59776" behindDoc="0" locked="0" layoutInCell="1" allowOverlap="1" wp14:anchorId="12D8C0F4" wp14:editId="21CEA79E">
                  <wp:simplePos x="0" y="0"/>
                  <wp:positionH relativeFrom="column">
                    <wp:posOffset>118110</wp:posOffset>
                  </wp:positionH>
                  <wp:positionV relativeFrom="paragraph">
                    <wp:posOffset>58420</wp:posOffset>
                  </wp:positionV>
                  <wp:extent cx="203200" cy="203200"/>
                  <wp:effectExtent l="0" t="0" r="0" b="0"/>
                  <wp:wrapNone/>
                  <wp:docPr id="2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2C2AF0">
              <w:rPr>
                <w:noProof/>
                <w:lang w:eastAsia="en-NZ"/>
              </w:rPr>
              <w:t>View the Department’s</w:t>
            </w:r>
            <w:r w:rsidR="001667B6">
              <w:rPr>
                <w:noProof/>
                <w:lang w:eastAsia="en-NZ"/>
              </w:rPr>
              <w:t xml:space="preserve"> </w:t>
            </w:r>
            <w:hyperlink r:id="rId36" w:history="1">
              <w:r w:rsidR="001667B6" w:rsidRPr="001667B6">
                <w:rPr>
                  <w:rStyle w:val="Hyperlink"/>
                  <w:noProof/>
                  <w:lang w:val="en-NZ" w:eastAsia="en-NZ"/>
                </w:rPr>
                <w:t>Strategic Intentions 2025–2029</w:t>
              </w:r>
            </w:hyperlink>
            <w:r w:rsidR="005C61B8">
              <w:rPr>
                <w:noProof/>
                <w:lang w:eastAsia="en-NZ"/>
              </w:rPr>
              <w:t xml:space="preserve"> </w:t>
            </w:r>
            <w:r w:rsidR="00C52A98" w:rsidRPr="002C2AF0">
              <w:rPr>
                <w:noProof/>
                <w:lang w:eastAsia="en-NZ"/>
              </w:rPr>
              <w:t>for the priority outcomes.</w:t>
            </w:r>
          </w:p>
        </w:tc>
      </w:tr>
      <w:tr w:rsidR="00C52A98" w14:paraId="1F1A063B" w14:textId="77777777" w:rsidTr="00124E67">
        <w:trPr>
          <w:trHeight w:val="603"/>
        </w:trPr>
        <w:tc>
          <w:tcPr>
            <w:tcW w:w="8446" w:type="dxa"/>
            <w:gridSpan w:val="4"/>
            <w:tcBorders>
              <w:top w:val="single" w:sz="18" w:space="0" w:color="FFFFFF"/>
              <w:bottom w:val="nil"/>
            </w:tcBorders>
            <w:shd w:val="clear" w:color="auto" w:fill="E7EEE1"/>
          </w:tcPr>
          <w:p w14:paraId="76CA1854" w14:textId="77777777" w:rsidR="00C52A98" w:rsidRPr="00044C69" w:rsidRDefault="00C52A98" w:rsidP="00C52A98">
            <w:pPr>
              <w:pStyle w:val="Formpromptsbold"/>
              <w:rPr>
                <w:noProof/>
                <w:lang w:eastAsia="en-NZ"/>
              </w:rPr>
            </w:pPr>
            <w:r w:rsidRPr="002C2AF0">
              <w:rPr>
                <w:noProof/>
                <w:lang w:eastAsia="en-NZ"/>
              </w:rPr>
              <w:t>Terms and conditions: Account with</w:t>
            </w:r>
            <w:r>
              <w:rPr>
                <w:noProof/>
                <w:lang w:eastAsia="en-NZ"/>
              </w:rPr>
              <w:t xml:space="preserve"> the Department of Conservation</w:t>
            </w:r>
          </w:p>
        </w:tc>
        <w:tc>
          <w:tcPr>
            <w:tcW w:w="2151" w:type="dxa"/>
            <w:gridSpan w:val="2"/>
            <w:vMerge w:val="restart"/>
          </w:tcPr>
          <w:p w14:paraId="421447F9" w14:textId="77777777" w:rsidR="00C52A98" w:rsidRPr="00044C69" w:rsidRDefault="00C52A98" w:rsidP="00C52A98">
            <w:pPr>
              <w:pStyle w:val="Helpcomments"/>
              <w:framePr w:hSpace="0" w:wrap="auto" w:vAnchor="margin" w:yAlign="inline"/>
              <w:suppressOverlap w:val="0"/>
              <w:rPr>
                <w:noProof/>
                <w:lang w:eastAsia="en-NZ"/>
              </w:rPr>
            </w:pPr>
          </w:p>
        </w:tc>
      </w:tr>
      <w:tr w:rsidR="00C52A98" w14:paraId="75775F92" w14:textId="77777777" w:rsidTr="00124E67">
        <w:trPr>
          <w:trHeight w:val="603"/>
        </w:trPr>
        <w:tc>
          <w:tcPr>
            <w:tcW w:w="3979" w:type="dxa"/>
            <w:tcBorders>
              <w:top w:val="nil"/>
              <w:bottom w:val="nil"/>
            </w:tcBorders>
            <w:shd w:val="clear" w:color="auto" w:fill="E7EEE1"/>
          </w:tcPr>
          <w:p w14:paraId="446DD90E" w14:textId="77777777" w:rsidR="00C52A98" w:rsidRPr="002C2AF0" w:rsidRDefault="00C52A98" w:rsidP="00C52A98">
            <w:pPr>
              <w:pStyle w:val="Formprompts"/>
              <w:rPr>
                <w:noProof/>
                <w:lang w:eastAsia="en-NZ"/>
              </w:rPr>
            </w:pPr>
            <w:r w:rsidRPr="009B4436">
              <w:rPr>
                <w:noProof/>
                <w:lang w:eastAsia="en-NZ"/>
              </w:rPr>
              <w:t xml:space="preserve">Have you held an account with </w:t>
            </w:r>
            <w:r>
              <w:rPr>
                <w:noProof/>
                <w:lang w:eastAsia="en-NZ"/>
              </w:rPr>
              <w:br/>
            </w:r>
            <w:r w:rsidRPr="009B4436">
              <w:rPr>
                <w:noProof/>
                <w:lang w:eastAsia="en-NZ"/>
              </w:rPr>
              <w:t>the Department before?</w:t>
            </w:r>
          </w:p>
        </w:tc>
        <w:tc>
          <w:tcPr>
            <w:tcW w:w="1573" w:type="dxa"/>
            <w:tcBorders>
              <w:top w:val="nil"/>
              <w:bottom w:val="nil"/>
            </w:tcBorders>
            <w:shd w:val="clear" w:color="auto" w:fill="E7EEE1"/>
            <w:vAlign w:val="center"/>
          </w:tcPr>
          <w:p w14:paraId="452CBCD6" w14:textId="77777777" w:rsidR="00C52A98" w:rsidRDefault="00C52A98" w:rsidP="00C52A98">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495" w:type="dxa"/>
            <w:tcBorders>
              <w:top w:val="nil"/>
              <w:bottom w:val="nil"/>
            </w:tcBorders>
            <w:shd w:val="clear" w:color="auto" w:fill="E7EEE1"/>
            <w:vAlign w:val="center"/>
          </w:tcPr>
          <w:p w14:paraId="605533E8" w14:textId="77777777" w:rsidR="00C52A98" w:rsidRDefault="00C52A98" w:rsidP="00C52A98">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1399" w:type="dxa"/>
            <w:tcBorders>
              <w:top w:val="nil"/>
              <w:bottom w:val="nil"/>
            </w:tcBorders>
            <w:shd w:val="clear" w:color="auto" w:fill="E7EEE1"/>
            <w:vAlign w:val="center"/>
          </w:tcPr>
          <w:p w14:paraId="3FB54723" w14:textId="77777777" w:rsidR="00C52A98" w:rsidRDefault="00C52A98" w:rsidP="00C52A98">
            <w:pPr>
              <w:pStyle w:val="Stackedtextfields"/>
              <w:framePr w:hSpace="0" w:wrap="auto" w:vAnchor="margin" w:yAlign="inline"/>
              <w:suppressOverlap w:val="0"/>
              <w:jc w:val="center"/>
            </w:pPr>
          </w:p>
        </w:tc>
        <w:tc>
          <w:tcPr>
            <w:tcW w:w="2151" w:type="dxa"/>
            <w:gridSpan w:val="2"/>
            <w:vMerge/>
          </w:tcPr>
          <w:p w14:paraId="2876ED39" w14:textId="77777777" w:rsidR="00C52A98" w:rsidRDefault="00C52A98" w:rsidP="00C52A98">
            <w:pPr>
              <w:pStyle w:val="Stackedtextfields"/>
              <w:framePr w:hSpace="0" w:wrap="auto" w:vAnchor="margin" w:yAlign="inline"/>
              <w:suppressOverlap w:val="0"/>
              <w:rPr>
                <w:noProof/>
                <w:lang w:val="en-NZ" w:eastAsia="en-NZ"/>
              </w:rPr>
            </w:pPr>
          </w:p>
        </w:tc>
      </w:tr>
      <w:tr w:rsidR="00C52A98" w14:paraId="445DCC13" w14:textId="77777777" w:rsidTr="00124E67">
        <w:trPr>
          <w:trHeight w:val="603"/>
        </w:trPr>
        <w:tc>
          <w:tcPr>
            <w:tcW w:w="8446" w:type="dxa"/>
            <w:gridSpan w:val="4"/>
            <w:tcBorders>
              <w:top w:val="nil"/>
              <w:bottom w:val="single" w:sz="18" w:space="0" w:color="FFFFFF"/>
            </w:tcBorders>
            <w:shd w:val="clear" w:color="auto" w:fill="E7EEE1"/>
          </w:tcPr>
          <w:p w14:paraId="7F9A6942" w14:textId="77777777" w:rsidR="00C52A98" w:rsidRPr="009B4436" w:rsidRDefault="00C52A98" w:rsidP="00C52A98">
            <w:pPr>
              <w:pStyle w:val="Formprompts"/>
              <w:rPr>
                <w:noProof/>
                <w:lang w:eastAsia="en-NZ"/>
              </w:rPr>
            </w:pPr>
            <w:r w:rsidRPr="008A0A90">
              <w:rPr>
                <w:noProof/>
                <w:lang w:eastAsia="en-NZ"/>
              </w:rPr>
              <w:t xml:space="preserve">If </w:t>
            </w:r>
            <w:r w:rsidRPr="006D110C">
              <w:rPr>
                <w:b/>
                <w:noProof/>
                <w:lang w:eastAsia="en-NZ"/>
              </w:rPr>
              <w:t>yes</w:t>
            </w:r>
            <w:r w:rsidRPr="009B4436">
              <w:rPr>
                <w:noProof/>
                <w:lang w:eastAsia="en-NZ"/>
              </w:rPr>
              <w:t>, under what name?</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D338E" w:rsidRPr="00D65CDD" w14:paraId="5EC47E0B" w14:textId="77777777" w:rsidTr="00124E67">
              <w:trPr>
                <w:trHeight w:val="689"/>
              </w:trPr>
              <w:tc>
                <w:tcPr>
                  <w:tcW w:w="8075" w:type="dxa"/>
                </w:tcPr>
                <w:p w14:paraId="61C507AE" w14:textId="77777777" w:rsidR="000D338E" w:rsidRPr="00D65CDD" w:rsidRDefault="000D338E" w:rsidP="00B03256">
                  <w:pPr>
                    <w:pStyle w:val="Textfields"/>
                    <w:framePr w:hSpace="180" w:wrap="around" w:vAnchor="text" w:hAnchor="margin" w:y="36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324520D" w14:textId="77777777" w:rsidR="00C52A98" w:rsidRPr="003A3F5B" w:rsidRDefault="00C52A98" w:rsidP="00C52A98">
            <w:pPr>
              <w:pStyle w:val="Stackedtextfields"/>
              <w:framePr w:hSpace="0" w:wrap="auto" w:vAnchor="margin" w:yAlign="inline"/>
              <w:suppressOverlap w:val="0"/>
            </w:pPr>
          </w:p>
        </w:tc>
        <w:tc>
          <w:tcPr>
            <w:tcW w:w="2151" w:type="dxa"/>
            <w:gridSpan w:val="2"/>
            <w:vMerge/>
          </w:tcPr>
          <w:p w14:paraId="136C7F56" w14:textId="77777777" w:rsidR="00C52A98" w:rsidRDefault="00C52A98" w:rsidP="00C52A98">
            <w:pPr>
              <w:pStyle w:val="Formpromptsbold"/>
              <w:rPr>
                <w:noProof/>
                <w:lang w:val="en-NZ" w:eastAsia="en-NZ"/>
              </w:rPr>
            </w:pPr>
          </w:p>
        </w:tc>
      </w:tr>
      <w:tr w:rsidR="00C52A98" w14:paraId="2FC24DD0" w14:textId="77777777" w:rsidTr="00124E67">
        <w:trPr>
          <w:trHeight w:val="603"/>
        </w:trPr>
        <w:tc>
          <w:tcPr>
            <w:tcW w:w="8446" w:type="dxa"/>
            <w:gridSpan w:val="4"/>
            <w:tcBorders>
              <w:top w:val="single" w:sz="18" w:space="0" w:color="FFFFFF"/>
              <w:bottom w:val="nil"/>
            </w:tcBorders>
            <w:shd w:val="clear" w:color="auto" w:fill="E7EEE1"/>
          </w:tcPr>
          <w:p w14:paraId="5D6AD9D4" w14:textId="77777777" w:rsidR="00C52A98" w:rsidRPr="002C2AF0" w:rsidRDefault="00C52A98" w:rsidP="00C52A98">
            <w:pPr>
              <w:pStyle w:val="Formpromptsbold"/>
              <w:rPr>
                <w:noProof/>
                <w:lang w:eastAsia="en-NZ"/>
              </w:rPr>
            </w:pPr>
            <w:r>
              <w:rPr>
                <w:noProof/>
                <w:lang w:eastAsia="en-NZ"/>
              </w:rPr>
              <w:t>T</w:t>
            </w:r>
            <w:r w:rsidRPr="008A0A90">
              <w:rPr>
                <w:noProof/>
                <w:lang w:eastAsia="en-NZ"/>
              </w:rPr>
              <w:t>erms and conditions: Account with</w:t>
            </w:r>
            <w:r>
              <w:rPr>
                <w:noProof/>
                <w:lang w:eastAsia="en-NZ"/>
              </w:rPr>
              <w:t xml:space="preserve"> the Department of Conservation</w:t>
            </w:r>
          </w:p>
          <w:p w14:paraId="67338D8E"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the Department of Conservation can provide my details to the Department’s Credit Checking Agency to enable it to conduct a full credit check.</w:t>
            </w:r>
          </w:p>
          <w:p w14:paraId="3FCA5DDF"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p w14:paraId="51801352"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notify the Department of Conservation of any disputed charges within 14 days of the date of the invoice.</w:t>
            </w:r>
          </w:p>
          <w:p w14:paraId="39720C6D"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fully pay the Department of Conservation for any invoice received on or before the due date.</w:t>
            </w:r>
          </w:p>
          <w:p w14:paraId="6753910E"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to pay all costs incurred (including interest, legal costs and debt recovery fees) to recover any money owing on this account.</w:t>
            </w:r>
          </w:p>
          <w:p w14:paraId="0BF0AFAA" w14:textId="77777777" w:rsidR="00C52A98" w:rsidRPr="008A0A90" w:rsidRDefault="00C52A98" w:rsidP="00C52A98">
            <w:pPr>
              <w:pStyle w:val="FieldheaderL1"/>
              <w:framePr w:hSpace="0" w:wrap="auto" w:vAnchor="margin" w:yAlign="inline"/>
              <w:numPr>
                <w:ilvl w:val="0"/>
                <w:numId w:val="21"/>
              </w:numPr>
              <w:suppressOverlap w:val="0"/>
              <w:rPr>
                <w:b w:val="0"/>
                <w:noProof/>
                <w:lang w:eastAsia="en-NZ"/>
              </w:rPr>
            </w:pPr>
            <w:r w:rsidRPr="008A0A90">
              <w:rPr>
                <w:b w:val="0"/>
                <w:noProof/>
                <w:lang w:eastAsia="en-NZ"/>
              </w:rPr>
              <w:t>I/We agree that the credit account provided by the Department of Conservation may be withdrawn by the Department of Conservation, if any terms and conditions of the credit account are not met.</w:t>
            </w:r>
          </w:p>
          <w:p w14:paraId="2B8FBD9D" w14:textId="77777777" w:rsidR="00C52A98" w:rsidRPr="003C7A63" w:rsidRDefault="00C52A98" w:rsidP="00C52A98">
            <w:pPr>
              <w:pStyle w:val="FieldheaderL1"/>
              <w:framePr w:hSpace="0" w:wrap="auto" w:vAnchor="margin" w:yAlign="inline"/>
              <w:numPr>
                <w:ilvl w:val="0"/>
                <w:numId w:val="21"/>
              </w:numPr>
              <w:suppressOverlap w:val="0"/>
              <w:rPr>
                <w:noProof/>
                <w:lang w:eastAsia="en-NZ"/>
              </w:rPr>
            </w:pPr>
            <w:r w:rsidRPr="008A0A90">
              <w:rPr>
                <w:b w:val="0"/>
                <w:noProof/>
                <w:lang w:eastAsia="en-NZ"/>
              </w:rPr>
              <w:t>I/We agree that the Department of Conservation can provide my details to the Department’s Debt Collection Agency in the event of non-payment of payable fees.</w:t>
            </w:r>
          </w:p>
        </w:tc>
        <w:tc>
          <w:tcPr>
            <w:tcW w:w="2151" w:type="dxa"/>
            <w:gridSpan w:val="2"/>
            <w:tcBorders>
              <w:bottom w:val="nil"/>
            </w:tcBorders>
          </w:tcPr>
          <w:p w14:paraId="4469F3FF" w14:textId="77777777" w:rsidR="00C52A98" w:rsidRPr="00044C69" w:rsidRDefault="00C52A98" w:rsidP="00C52A98">
            <w:pPr>
              <w:pStyle w:val="Helpcomments"/>
              <w:framePr w:hSpace="0" w:wrap="auto" w:vAnchor="margin" w:yAlign="inline"/>
              <w:suppressOverlap w:val="0"/>
              <w:rPr>
                <w:noProof/>
                <w:lang w:eastAsia="en-NZ"/>
              </w:rPr>
            </w:pPr>
          </w:p>
        </w:tc>
      </w:tr>
    </w:tbl>
    <w:p w14:paraId="4C2FE5AD" w14:textId="77777777" w:rsidR="00C52A98" w:rsidRDefault="00C52A98" w:rsidP="00C52A98">
      <w:pPr>
        <w:pStyle w:val="Bullets"/>
        <w:numPr>
          <w:ilvl w:val="0"/>
          <w:numId w:val="0"/>
        </w:numPr>
        <w:ind w:left="568"/>
      </w:pPr>
      <w:r>
        <w:br w:type="page"/>
      </w:r>
    </w:p>
    <w:tbl>
      <w:tblPr>
        <w:tblpPr w:leftFromText="180" w:rightFromText="180" w:vertAnchor="text" w:horzAnchor="margin" w:tblpY="-85"/>
        <w:tblOverlap w:val="never"/>
        <w:tblW w:w="10597" w:type="dxa"/>
        <w:tblBorders>
          <w:bottom w:val="single" w:sz="18" w:space="0" w:color="FFFFFF"/>
        </w:tblBorders>
        <w:tblLook w:val="04A0" w:firstRow="1" w:lastRow="0" w:firstColumn="1" w:lastColumn="0" w:noHBand="0" w:noVBand="1"/>
      </w:tblPr>
      <w:tblGrid>
        <w:gridCol w:w="7917"/>
        <w:gridCol w:w="1122"/>
        <w:gridCol w:w="1558"/>
      </w:tblGrid>
      <w:tr w:rsidR="00C52A98" w14:paraId="146348B4" w14:textId="77777777" w:rsidTr="00C52A98">
        <w:trPr>
          <w:trHeight w:val="603"/>
          <w:tblHeader/>
        </w:trPr>
        <w:tc>
          <w:tcPr>
            <w:tcW w:w="9039" w:type="dxa"/>
            <w:gridSpan w:val="2"/>
          </w:tcPr>
          <w:p w14:paraId="648AF1C4" w14:textId="77777777" w:rsidR="00C52A98" w:rsidRPr="00AE1E82" w:rsidRDefault="00C52A98" w:rsidP="00C52A98">
            <w:pPr>
              <w:pStyle w:val="Header1"/>
              <w:rPr>
                <w:lang w:val="en-GB"/>
              </w:rPr>
            </w:pPr>
            <w:r w:rsidRPr="00464574">
              <w:rPr>
                <w:b w:val="0"/>
              </w:rPr>
              <w:lastRenderedPageBreak/>
              <w:t xml:space="preserve">Section </w:t>
            </w:r>
            <w:r>
              <w:rPr>
                <w:b w:val="0"/>
              </w:rPr>
              <w:t>F (continued)</w:t>
            </w:r>
            <w:r>
              <w:t xml:space="preserve"> | </w:t>
            </w:r>
            <w:r>
              <w:rPr>
                <w:lang w:val="en-GB"/>
              </w:rPr>
              <w:t>Fees</w:t>
            </w:r>
          </w:p>
        </w:tc>
        <w:tc>
          <w:tcPr>
            <w:tcW w:w="1558" w:type="dxa"/>
          </w:tcPr>
          <w:p w14:paraId="4169D6D4" w14:textId="77777777" w:rsidR="00C52A98" w:rsidRDefault="00C52A98" w:rsidP="00C52A98">
            <w:pPr>
              <w:pStyle w:val="Helpcomments"/>
              <w:framePr w:hSpace="0" w:wrap="auto" w:vAnchor="margin" w:yAlign="inline"/>
              <w:suppressOverlap w:val="0"/>
            </w:pPr>
          </w:p>
        </w:tc>
      </w:tr>
      <w:tr w:rsidR="00C52A98" w14:paraId="59ACEC3B" w14:textId="77777777" w:rsidTr="00C52A98">
        <w:trPr>
          <w:trHeight w:val="603"/>
        </w:trPr>
        <w:tc>
          <w:tcPr>
            <w:tcW w:w="7917" w:type="dxa"/>
            <w:shd w:val="clear" w:color="auto" w:fill="E7EEE1"/>
          </w:tcPr>
          <w:p w14:paraId="3FE8D205" w14:textId="77777777" w:rsidR="00C52A98" w:rsidRDefault="00C52A98" w:rsidP="00C52A98">
            <w:pPr>
              <w:pStyle w:val="Formpromptsbold"/>
              <w:rPr>
                <w:noProof/>
                <w:lang w:eastAsia="en-NZ"/>
              </w:rPr>
            </w:pPr>
            <w:r w:rsidRPr="008A0A90">
              <w:rPr>
                <w:noProof/>
                <w:lang w:eastAsia="en-NZ"/>
              </w:rPr>
              <w:t>Reduction in fees for exceeding processing timeframe</w:t>
            </w:r>
          </w:p>
          <w:p w14:paraId="61CDDF3C" w14:textId="77777777" w:rsidR="00C52A98" w:rsidRDefault="00C52A98" w:rsidP="00C52A98">
            <w:pPr>
              <w:pStyle w:val="Formprompts"/>
              <w:rPr>
                <w:noProof/>
                <w:lang w:eastAsia="en-NZ"/>
              </w:rPr>
            </w:pPr>
            <w:r w:rsidRPr="008A0A90">
              <w:rPr>
                <w:noProof/>
                <w:lang w:eastAsia="en-NZ"/>
              </w:rPr>
              <w:t>If the Department fails to meet its own processing timeframes the estimate of fees will be reduced at a rate of 1% per day late, up to a maximum of 50% of the total processing fee. The reduction will not apply if the Applicant’s actions have delayed the process.</w:t>
            </w:r>
            <w:r>
              <w:rPr>
                <w:noProof/>
                <w:lang w:eastAsia="en-NZ"/>
              </w:rPr>
              <w:br/>
            </w:r>
          </w:p>
        </w:tc>
        <w:tc>
          <w:tcPr>
            <w:tcW w:w="2680" w:type="dxa"/>
            <w:gridSpan w:val="2"/>
          </w:tcPr>
          <w:p w14:paraId="31F9DD56" w14:textId="77777777" w:rsidR="00C52A98" w:rsidRPr="00044C69" w:rsidRDefault="00C52A98" w:rsidP="00C52A98">
            <w:pPr>
              <w:pStyle w:val="Helpcomments"/>
              <w:framePr w:hSpace="0" w:wrap="auto" w:vAnchor="margin" w:yAlign="inline"/>
              <w:suppressOverlap w:val="0"/>
              <w:rPr>
                <w:noProof/>
                <w:u w:val="thick"/>
                <w:lang w:eastAsia="en-NZ"/>
              </w:rPr>
            </w:pPr>
          </w:p>
        </w:tc>
      </w:tr>
      <w:tr w:rsidR="00C52A98" w14:paraId="089BBB03" w14:textId="77777777" w:rsidTr="00C52A98">
        <w:trPr>
          <w:trHeight w:val="603"/>
        </w:trPr>
        <w:tc>
          <w:tcPr>
            <w:tcW w:w="7917" w:type="dxa"/>
            <w:tcBorders>
              <w:bottom w:val="nil"/>
            </w:tcBorders>
            <w:shd w:val="clear" w:color="auto" w:fill="E7EEE1"/>
          </w:tcPr>
          <w:p w14:paraId="59EF71EB" w14:textId="77777777" w:rsidR="00C52A98" w:rsidRDefault="00C52A98" w:rsidP="00C52A98">
            <w:pPr>
              <w:pStyle w:val="Formpromptsbold"/>
              <w:rPr>
                <w:noProof/>
                <w:lang w:eastAsia="en-NZ"/>
              </w:rPr>
            </w:pPr>
            <w:r w:rsidRPr="008A0A90">
              <w:rPr>
                <w:noProof/>
                <w:lang w:eastAsia="en-NZ"/>
              </w:rPr>
              <w:t>Additional Fees</w:t>
            </w:r>
          </w:p>
          <w:p w14:paraId="51F22015" w14:textId="77777777" w:rsidR="00C52A98" w:rsidRDefault="00C52A98" w:rsidP="00C52A98">
            <w:pPr>
              <w:pStyle w:val="Formprompts"/>
              <w:rPr>
                <w:noProof/>
                <w:lang w:eastAsia="en-NZ"/>
              </w:rPr>
            </w:pPr>
            <w:r w:rsidRPr="008A0A90">
              <w:rPr>
                <w:noProof/>
                <w:lang w:eastAsia="en-NZ"/>
              </w:rPr>
              <w:t>You may also be required to pay additional fees. These may include:</w:t>
            </w:r>
          </w:p>
          <w:p w14:paraId="50C5AC0E" w14:textId="77777777" w:rsidR="00C52A98" w:rsidRDefault="00C52A98" w:rsidP="00C52A98">
            <w:pPr>
              <w:pStyle w:val="Formprompts"/>
              <w:numPr>
                <w:ilvl w:val="0"/>
                <w:numId w:val="22"/>
              </w:numPr>
              <w:rPr>
                <w:noProof/>
                <w:lang w:val="en-NZ" w:eastAsia="en-NZ"/>
              </w:rPr>
            </w:pPr>
            <w:r w:rsidRPr="008A0A90">
              <w:rPr>
                <w:noProof/>
                <w:lang w:eastAsia="en-NZ"/>
              </w:rPr>
              <w:t>Annual management fee to cover administration time; and/or</w:t>
            </w:r>
            <w:r>
              <w:rPr>
                <w:noProof/>
                <w:lang w:val="en-NZ" w:eastAsia="en-NZ"/>
              </w:rPr>
              <w:t xml:space="preserve"> </w:t>
            </w:r>
          </w:p>
          <w:p w14:paraId="4A667A8A" w14:textId="77777777" w:rsidR="00C52A98" w:rsidRPr="008A0A90" w:rsidRDefault="00C52A98" w:rsidP="00C52A98">
            <w:pPr>
              <w:pStyle w:val="Formprompts"/>
              <w:numPr>
                <w:ilvl w:val="0"/>
                <w:numId w:val="22"/>
              </w:numPr>
              <w:rPr>
                <w:noProof/>
                <w:lang w:eastAsia="en-NZ"/>
              </w:rPr>
            </w:pPr>
            <w:r w:rsidRPr="008A0A90">
              <w:rPr>
                <w:noProof/>
                <w:lang w:val="en-NZ" w:eastAsia="en-NZ"/>
              </w:rPr>
              <w:t>Monitoring fee to cover the cost of monitoring the effects of your activity.</w:t>
            </w:r>
            <w:r>
              <w:rPr>
                <w:noProof/>
                <w:lang w:eastAsia="en-NZ"/>
              </w:rPr>
              <w:br/>
            </w:r>
          </w:p>
        </w:tc>
        <w:tc>
          <w:tcPr>
            <w:tcW w:w="2680" w:type="dxa"/>
            <w:gridSpan w:val="2"/>
          </w:tcPr>
          <w:p w14:paraId="5877D7B9" w14:textId="55C848B3" w:rsidR="00C52A98" w:rsidRPr="00044C69" w:rsidRDefault="00E75B6B" w:rsidP="00C52A98">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60800" behindDoc="0" locked="0" layoutInCell="1" allowOverlap="1" wp14:anchorId="206F0A43" wp14:editId="7D2C2685">
                  <wp:simplePos x="0" y="0"/>
                  <wp:positionH relativeFrom="column">
                    <wp:posOffset>118110</wp:posOffset>
                  </wp:positionH>
                  <wp:positionV relativeFrom="paragraph">
                    <wp:posOffset>82550</wp:posOffset>
                  </wp:positionV>
                  <wp:extent cx="203200" cy="203200"/>
                  <wp:effectExtent l="0" t="0" r="0" b="0"/>
                  <wp:wrapNone/>
                  <wp:docPr id="2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C52A98" w:rsidRPr="008A0A90">
              <w:rPr>
                <w:noProof/>
                <w:lang w:eastAsia="en-NZ"/>
              </w:rPr>
              <w:t xml:space="preserve">Please </w:t>
            </w:r>
            <w:hyperlink w:anchor="Contact" w:history="1">
              <w:r w:rsidR="00C52A98" w:rsidRPr="004D2444">
                <w:rPr>
                  <w:rStyle w:val="Hyperlink"/>
                  <w:noProof/>
                  <w:lang w:eastAsia="en-NZ"/>
                </w:rPr>
                <w:t xml:space="preserve">contact the Permissions team </w:t>
              </w:r>
            </w:hyperlink>
            <w:r w:rsidR="00C52A98" w:rsidRPr="008A0A90">
              <w:rPr>
                <w:noProof/>
                <w:lang w:eastAsia="en-NZ"/>
              </w:rPr>
              <w:t>to discuss whether these fees apply.</w:t>
            </w:r>
          </w:p>
        </w:tc>
      </w:tr>
    </w:tbl>
    <w:p w14:paraId="59621DA8" w14:textId="77777777" w:rsidR="00C52A98" w:rsidRDefault="00C52A98" w:rsidP="00C52A98">
      <w:pPr>
        <w:pStyle w:val="Bullets"/>
        <w:numPr>
          <w:ilvl w:val="0"/>
          <w:numId w:val="0"/>
        </w:numPr>
        <w:ind w:left="568"/>
      </w:pPr>
    </w:p>
    <w:p w14:paraId="24189F62" w14:textId="77777777" w:rsidR="00C52A98" w:rsidRDefault="00C52A98" w:rsidP="00C52A98">
      <w:pPr>
        <w:pStyle w:val="Bullets"/>
        <w:numPr>
          <w:ilvl w:val="0"/>
          <w:numId w:val="0"/>
        </w:numPr>
        <w:ind w:left="568"/>
      </w:pPr>
    </w:p>
    <w:p w14:paraId="5FA734E9" w14:textId="77777777" w:rsidR="00C52A98" w:rsidRDefault="00C52A98" w:rsidP="00C52A98">
      <w:pPr>
        <w:pStyle w:val="Bullets"/>
        <w:numPr>
          <w:ilvl w:val="0"/>
          <w:numId w:val="0"/>
        </w:numPr>
        <w:ind w:left="568"/>
        <w:sectPr w:rsidR="00C52A98" w:rsidSect="005D601B">
          <w:pgSz w:w="11906" w:h="16838" w:code="9"/>
          <w:pgMar w:top="851" w:right="851" w:bottom="851" w:left="851" w:header="709" w:footer="190" w:gutter="0"/>
          <w:cols w:space="567"/>
          <w:docGrid w:linePitch="360"/>
        </w:sectPr>
      </w:pPr>
    </w:p>
    <w:tbl>
      <w:tblPr>
        <w:tblpPr w:leftFromText="180" w:rightFromText="180" w:vertAnchor="text" w:tblpY="1"/>
        <w:tblOverlap w:val="never"/>
        <w:tblW w:w="0" w:type="auto"/>
        <w:tblBorders>
          <w:bottom w:val="single" w:sz="18" w:space="0" w:color="FFFFFF"/>
        </w:tblBorders>
        <w:tblLayout w:type="fixed"/>
        <w:tblLook w:val="04A0" w:firstRow="1" w:lastRow="0" w:firstColumn="1" w:lastColumn="0" w:noHBand="0" w:noVBand="1"/>
      </w:tblPr>
      <w:tblGrid>
        <w:gridCol w:w="4110"/>
        <w:gridCol w:w="999"/>
        <w:gridCol w:w="1623"/>
        <w:gridCol w:w="1489"/>
        <w:gridCol w:w="830"/>
        <w:gridCol w:w="1546"/>
      </w:tblGrid>
      <w:tr w:rsidR="000D338E" w14:paraId="29B2A224" w14:textId="77777777" w:rsidTr="00124E67">
        <w:trPr>
          <w:trHeight w:val="603"/>
          <w:tblHeader/>
        </w:trPr>
        <w:tc>
          <w:tcPr>
            <w:tcW w:w="9051" w:type="dxa"/>
            <w:gridSpan w:val="5"/>
          </w:tcPr>
          <w:p w14:paraId="2CA5C555" w14:textId="77777777" w:rsidR="000D338E" w:rsidRPr="00AE1E82" w:rsidRDefault="000D338E" w:rsidP="00E4507A">
            <w:pPr>
              <w:pStyle w:val="Header1"/>
              <w:rPr>
                <w:lang w:val="en-GB"/>
              </w:rPr>
            </w:pPr>
            <w:r w:rsidRPr="00464574">
              <w:rPr>
                <w:b w:val="0"/>
              </w:rPr>
              <w:lastRenderedPageBreak/>
              <w:t xml:space="preserve">Section </w:t>
            </w:r>
            <w:r>
              <w:rPr>
                <w:b w:val="0"/>
              </w:rPr>
              <w:t>G</w:t>
            </w:r>
            <w:r>
              <w:t xml:space="preserve"> | </w:t>
            </w:r>
            <w:r>
              <w:rPr>
                <w:lang w:val="en-GB"/>
              </w:rPr>
              <w:t>Declaration</w:t>
            </w:r>
          </w:p>
        </w:tc>
        <w:tc>
          <w:tcPr>
            <w:tcW w:w="1546" w:type="dxa"/>
          </w:tcPr>
          <w:p w14:paraId="6E901CED" w14:textId="77777777" w:rsidR="000D338E" w:rsidRDefault="000D338E" w:rsidP="00E4507A">
            <w:pPr>
              <w:pStyle w:val="Helpcomments"/>
              <w:framePr w:hSpace="0" w:wrap="auto" w:vAnchor="margin" w:yAlign="inline"/>
              <w:suppressOverlap w:val="0"/>
            </w:pPr>
          </w:p>
        </w:tc>
      </w:tr>
      <w:tr w:rsidR="000D338E" w14:paraId="19137291" w14:textId="77777777" w:rsidTr="00124E67">
        <w:trPr>
          <w:trHeight w:val="603"/>
        </w:trPr>
        <w:tc>
          <w:tcPr>
            <w:tcW w:w="8221" w:type="dxa"/>
            <w:gridSpan w:val="4"/>
            <w:tcBorders>
              <w:bottom w:val="nil"/>
            </w:tcBorders>
            <w:shd w:val="clear" w:color="auto" w:fill="F0F7E8"/>
          </w:tcPr>
          <w:p w14:paraId="4503043D" w14:textId="77777777" w:rsidR="000D338E" w:rsidRPr="003C7A63" w:rsidRDefault="000D338E" w:rsidP="00E4507A">
            <w:pPr>
              <w:pStyle w:val="Formpromptsbold"/>
              <w:rPr>
                <w:noProof/>
                <w:lang w:eastAsia="en-NZ"/>
              </w:rPr>
            </w:pPr>
            <w:r w:rsidRPr="00DC2ADF">
              <w:rPr>
                <w:noProof/>
                <w:lang w:eastAsia="en-NZ"/>
              </w:rPr>
              <w:t>I certify that the information provided on this application form and all attached additional forms and information is to the best of my knowledge true and correct.</w:t>
            </w:r>
          </w:p>
        </w:tc>
        <w:tc>
          <w:tcPr>
            <w:tcW w:w="2376" w:type="dxa"/>
            <w:gridSpan w:val="2"/>
            <w:vMerge w:val="restart"/>
          </w:tcPr>
          <w:p w14:paraId="1FC664BD" w14:textId="2658282C" w:rsidR="000D338E" w:rsidRPr="00DC2ADF" w:rsidRDefault="00E75B6B" w:rsidP="00E4507A">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73088" behindDoc="0" locked="0" layoutInCell="1" allowOverlap="1" wp14:anchorId="5EE979F7" wp14:editId="361C77C9">
                  <wp:simplePos x="0" y="0"/>
                  <wp:positionH relativeFrom="column">
                    <wp:posOffset>108585</wp:posOffset>
                  </wp:positionH>
                  <wp:positionV relativeFrom="paragraph">
                    <wp:posOffset>86995</wp:posOffset>
                  </wp:positionV>
                  <wp:extent cx="203200" cy="203200"/>
                  <wp:effectExtent l="0" t="0" r="0" b="0"/>
                  <wp:wrapNone/>
                  <wp:docPr id="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D338E" w:rsidRPr="00DC2ADF">
              <w:rPr>
                <w:noProof/>
                <w:lang w:eastAsia="en-NZ"/>
              </w:rPr>
              <w:t>An Authorisation may be varied or revoked if the information given in this application contains inaccuracies.</w:t>
            </w:r>
          </w:p>
        </w:tc>
      </w:tr>
      <w:tr w:rsidR="000D338E" w14:paraId="794DD431" w14:textId="77777777" w:rsidTr="00124E67">
        <w:trPr>
          <w:trHeight w:val="1389"/>
        </w:trPr>
        <w:tc>
          <w:tcPr>
            <w:tcW w:w="4110" w:type="dxa"/>
            <w:tcBorders>
              <w:bottom w:val="single" w:sz="18" w:space="0" w:color="FFFFFF"/>
              <w:right w:val="nil"/>
            </w:tcBorders>
            <w:shd w:val="clear" w:color="auto" w:fill="F0F7E8"/>
          </w:tcPr>
          <w:p w14:paraId="1A1ED83B" w14:textId="77777777" w:rsidR="000D338E" w:rsidRPr="00DC2ADF" w:rsidRDefault="000D338E" w:rsidP="00E4507A">
            <w:pPr>
              <w:pStyle w:val="Formprompts"/>
            </w:pPr>
            <w:r w:rsidRPr="00DC2ADF">
              <w:t>Signature (applicant)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14007863" w14:textId="77777777" w:rsidTr="00124E67">
              <w:trPr>
                <w:trHeight w:val="874"/>
              </w:trPr>
              <w:tc>
                <w:tcPr>
                  <w:tcW w:w="3681" w:type="dxa"/>
                </w:tcPr>
                <w:p w14:paraId="2C5A01B6"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1173C90" w14:textId="77777777" w:rsidR="000D338E" w:rsidRDefault="000D338E" w:rsidP="00E4507A">
            <w:pPr>
              <w:pStyle w:val="Textfields"/>
              <w:rPr>
                <w:noProof/>
                <w:lang w:eastAsia="en-NZ"/>
              </w:rPr>
            </w:pPr>
          </w:p>
        </w:tc>
        <w:tc>
          <w:tcPr>
            <w:tcW w:w="4111" w:type="dxa"/>
            <w:gridSpan w:val="3"/>
            <w:tcBorders>
              <w:left w:val="nil"/>
              <w:bottom w:val="single" w:sz="18" w:space="0" w:color="FFFFFF"/>
            </w:tcBorders>
            <w:shd w:val="clear" w:color="auto" w:fill="F0F7E8"/>
          </w:tcPr>
          <w:p w14:paraId="237B4EE9" w14:textId="77777777" w:rsidR="000D338E" w:rsidRDefault="000D338E" w:rsidP="00E4507A">
            <w:pPr>
              <w:pStyle w:val="Formprompts"/>
            </w:pPr>
            <w:r>
              <w:t>Date (dd/mm/yyyy)</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23CD9436" w14:textId="77777777" w:rsidTr="00124E67">
              <w:trPr>
                <w:trHeight w:val="874"/>
              </w:trPr>
              <w:tc>
                <w:tcPr>
                  <w:tcW w:w="3681" w:type="dxa"/>
                </w:tcPr>
                <w:p w14:paraId="4C8EF804"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20BB9E88" w14:textId="77777777" w:rsidR="000D338E" w:rsidRDefault="000D338E" w:rsidP="00E4507A">
            <w:pPr>
              <w:pStyle w:val="Textfields"/>
              <w:rPr>
                <w:noProof/>
                <w:lang w:eastAsia="en-NZ"/>
              </w:rPr>
            </w:pPr>
          </w:p>
        </w:tc>
        <w:tc>
          <w:tcPr>
            <w:tcW w:w="2376" w:type="dxa"/>
            <w:gridSpan w:val="2"/>
            <w:vMerge/>
          </w:tcPr>
          <w:p w14:paraId="58BD82C0" w14:textId="77777777" w:rsidR="000D338E" w:rsidRPr="00044C69" w:rsidRDefault="000D338E" w:rsidP="00E4507A">
            <w:pPr>
              <w:pStyle w:val="Formprompts"/>
              <w:rPr>
                <w:noProof/>
                <w:u w:val="thick"/>
                <w:lang w:eastAsia="en-NZ"/>
              </w:rPr>
            </w:pPr>
          </w:p>
        </w:tc>
      </w:tr>
      <w:tr w:rsidR="000D338E" w14:paraId="211EF531" w14:textId="77777777" w:rsidTr="00124E67">
        <w:trPr>
          <w:trHeight w:val="603"/>
        </w:trPr>
        <w:tc>
          <w:tcPr>
            <w:tcW w:w="4110" w:type="dxa"/>
            <w:vMerge w:val="restart"/>
            <w:tcBorders>
              <w:top w:val="single" w:sz="18" w:space="0" w:color="FFFFFF"/>
              <w:right w:val="nil"/>
            </w:tcBorders>
            <w:shd w:val="clear" w:color="auto" w:fill="F0F7E8"/>
          </w:tcPr>
          <w:p w14:paraId="39D250D7" w14:textId="77777777" w:rsidR="000D338E" w:rsidRDefault="000D338E" w:rsidP="00E4507A">
            <w:pPr>
              <w:pStyle w:val="Textfields"/>
              <w:rPr>
                <w:noProof/>
                <w:lang w:eastAsia="en-NZ"/>
              </w:rPr>
            </w:pPr>
          </w:p>
        </w:tc>
        <w:tc>
          <w:tcPr>
            <w:tcW w:w="4111" w:type="dxa"/>
            <w:gridSpan w:val="3"/>
            <w:tcBorders>
              <w:top w:val="single" w:sz="18" w:space="0" w:color="FFFFFF"/>
              <w:left w:val="nil"/>
              <w:bottom w:val="nil"/>
            </w:tcBorders>
            <w:shd w:val="clear" w:color="auto" w:fill="F0F7E8"/>
          </w:tcPr>
          <w:p w14:paraId="54741774" w14:textId="77777777" w:rsidR="000D338E" w:rsidRDefault="000D338E" w:rsidP="00E4507A">
            <w:pPr>
              <w:pStyle w:val="Textfields"/>
              <w:rPr>
                <w:noProof/>
                <w:lang w:eastAsia="en-NZ"/>
              </w:rPr>
            </w:pPr>
          </w:p>
        </w:tc>
        <w:tc>
          <w:tcPr>
            <w:tcW w:w="2376" w:type="dxa"/>
            <w:gridSpan w:val="2"/>
            <w:vMerge/>
          </w:tcPr>
          <w:p w14:paraId="04B4A4B2" w14:textId="77777777" w:rsidR="000D338E" w:rsidRPr="00044C69" w:rsidRDefault="000D338E" w:rsidP="00E4507A">
            <w:pPr>
              <w:pStyle w:val="Formprompts"/>
              <w:rPr>
                <w:noProof/>
                <w:u w:val="thick"/>
                <w:lang w:eastAsia="en-NZ"/>
              </w:rPr>
            </w:pPr>
          </w:p>
        </w:tc>
      </w:tr>
      <w:tr w:rsidR="000D338E" w14:paraId="721FE340" w14:textId="77777777" w:rsidTr="00124E67">
        <w:trPr>
          <w:trHeight w:val="1312"/>
        </w:trPr>
        <w:tc>
          <w:tcPr>
            <w:tcW w:w="4110" w:type="dxa"/>
            <w:vMerge/>
            <w:tcBorders>
              <w:bottom w:val="single" w:sz="18" w:space="0" w:color="FFFFFF"/>
            </w:tcBorders>
            <w:shd w:val="clear" w:color="auto" w:fill="F0F7E8"/>
          </w:tcPr>
          <w:p w14:paraId="3BB118F1" w14:textId="77777777" w:rsidR="000D338E" w:rsidRDefault="000D338E" w:rsidP="00E4507A">
            <w:pPr>
              <w:pStyle w:val="Textfields"/>
            </w:pPr>
          </w:p>
        </w:tc>
        <w:tc>
          <w:tcPr>
            <w:tcW w:w="4111" w:type="dxa"/>
            <w:gridSpan w:val="3"/>
            <w:tcBorders>
              <w:top w:val="nil"/>
              <w:bottom w:val="single" w:sz="18" w:space="0" w:color="FFFFFF"/>
            </w:tcBorders>
            <w:shd w:val="clear" w:color="auto" w:fill="F0F7E8"/>
          </w:tcPr>
          <w:p w14:paraId="14169B9D" w14:textId="77777777" w:rsidR="000D338E" w:rsidRDefault="000D338E" w:rsidP="00E4507A">
            <w:pPr>
              <w:pStyle w:val="Textfields"/>
            </w:pPr>
          </w:p>
        </w:tc>
        <w:tc>
          <w:tcPr>
            <w:tcW w:w="2376" w:type="dxa"/>
            <w:gridSpan w:val="2"/>
          </w:tcPr>
          <w:p w14:paraId="425C8324" w14:textId="77777777" w:rsidR="000D338E" w:rsidRPr="00044C69" w:rsidRDefault="000D338E" w:rsidP="00E4507A">
            <w:pPr>
              <w:pStyle w:val="Formprompts"/>
              <w:rPr>
                <w:noProof/>
                <w:u w:val="thick"/>
                <w:lang w:eastAsia="en-NZ"/>
              </w:rPr>
            </w:pPr>
          </w:p>
        </w:tc>
      </w:tr>
      <w:tr w:rsidR="000D338E" w14:paraId="2A4277B1" w14:textId="77777777" w:rsidTr="00124E67">
        <w:trPr>
          <w:trHeight w:val="603"/>
        </w:trPr>
        <w:tc>
          <w:tcPr>
            <w:tcW w:w="8221" w:type="dxa"/>
            <w:gridSpan w:val="4"/>
            <w:tcBorders>
              <w:top w:val="single" w:sz="18" w:space="0" w:color="FFFFFF"/>
              <w:bottom w:val="single" w:sz="18" w:space="0" w:color="FFFFFF"/>
            </w:tcBorders>
            <w:shd w:val="clear" w:color="auto" w:fill="F0F7E8"/>
          </w:tcPr>
          <w:p w14:paraId="4C5E1306" w14:textId="77777777" w:rsidR="000D338E" w:rsidRPr="002D4A60" w:rsidRDefault="000D338E" w:rsidP="00E4507A">
            <w:pPr>
              <w:pStyle w:val="Formprompts"/>
              <w:rPr>
                <w:noProof/>
                <w:lang w:eastAsia="en-NZ"/>
              </w:rPr>
            </w:pPr>
            <w:r w:rsidRPr="002D4A60">
              <w:rPr>
                <w:noProof/>
                <w:lang w:eastAsia="en-NZ"/>
              </w:rPr>
              <w:t>This application is made pursuant to Section/s</w:t>
            </w:r>
            <w:r>
              <w:rPr>
                <w:noProof/>
                <w:lang w:eastAsia="en-NZ"/>
              </w:rPr>
              <w:t xml:space="preserve"> 41(1)(g),</w:t>
            </w:r>
            <w:r w:rsidRPr="002D4A60">
              <w:rPr>
                <w:noProof/>
                <w:lang w:eastAsia="en-NZ"/>
              </w:rPr>
              <w:t xml:space="preserve"> 53; 54; 55; and/or 56 of the Wildlife Act 1953 [and (where applicable) Section/s 22; 49; 50; 51; 57; and/or 59 of the Reserves Act 1977; and/or Section/s 5; 13; 14(3) of the National Parks Act 1980; and/or 38 of the Conservation Act].</w:t>
            </w:r>
          </w:p>
          <w:p w14:paraId="500CA1EC" w14:textId="77777777" w:rsidR="000D338E" w:rsidRPr="002D4A60" w:rsidRDefault="000D338E" w:rsidP="00E4507A">
            <w:pPr>
              <w:pStyle w:val="Formprompts"/>
              <w:rPr>
                <w:noProof/>
                <w:lang w:eastAsia="en-NZ"/>
              </w:rPr>
            </w:pPr>
            <w:r w:rsidRPr="002D4A60">
              <w:rPr>
                <w:noProof/>
                <w:lang w:eastAsia="en-NZ"/>
              </w:rPr>
              <w:t>Applicants should familiarise themselves with the relevant provisions of the Wildlife Act 1953, the Conservation Act 1987, the Reserves Act 1977 and the National Parks Act 1980 relating to authorisations.</w:t>
            </w:r>
          </w:p>
          <w:p w14:paraId="0FACC549" w14:textId="77777777" w:rsidR="000D338E" w:rsidRPr="002D4A60" w:rsidRDefault="000D338E" w:rsidP="00E4507A">
            <w:pPr>
              <w:pStyle w:val="Formprompts"/>
              <w:rPr>
                <w:noProof/>
                <w:lang w:eastAsia="en-NZ"/>
              </w:rPr>
            </w:pPr>
            <w:r w:rsidRPr="002D4A60">
              <w:rPr>
                <w:noProof/>
                <w:lang w:eastAsia="en-NZ"/>
              </w:rPr>
              <w:t>The purpose of collecting this information is to enable the Department to process your application. The Department will not use this information for any reason not related to that purpose.</w:t>
            </w:r>
          </w:p>
          <w:p w14:paraId="7219403B" w14:textId="77777777" w:rsidR="000D338E" w:rsidRPr="008A0A90" w:rsidRDefault="000D338E" w:rsidP="00124E67">
            <w:pPr>
              <w:pStyle w:val="Formprompts"/>
              <w:rPr>
                <w:noProof/>
                <w:lang w:eastAsia="en-NZ"/>
              </w:rPr>
            </w:pPr>
            <w:r w:rsidRPr="002D4A60">
              <w:rPr>
                <w:noProof/>
                <w:lang w:val="en-NZ" w:eastAsia="en-NZ"/>
              </w:rPr>
              <w:t>Applicants should be aware that provisions of the Official Information Act may require that some or all information in this application be publicly released.</w:t>
            </w:r>
          </w:p>
        </w:tc>
        <w:tc>
          <w:tcPr>
            <w:tcW w:w="2376" w:type="dxa"/>
            <w:gridSpan w:val="2"/>
          </w:tcPr>
          <w:p w14:paraId="4DC218E9" w14:textId="77777777" w:rsidR="000D338E" w:rsidRPr="00044C69" w:rsidRDefault="000D338E" w:rsidP="00E4507A">
            <w:pPr>
              <w:pStyle w:val="Helpcomments"/>
              <w:framePr w:hSpace="0" w:wrap="auto" w:vAnchor="margin" w:yAlign="inline"/>
              <w:suppressOverlap w:val="0"/>
              <w:rPr>
                <w:noProof/>
                <w:lang w:eastAsia="en-NZ"/>
              </w:rPr>
            </w:pPr>
          </w:p>
        </w:tc>
      </w:tr>
      <w:tr w:rsidR="000D338E" w14:paraId="31DA7D0C" w14:textId="77777777" w:rsidTr="00124E67">
        <w:trPr>
          <w:trHeight w:val="475"/>
        </w:trPr>
        <w:tc>
          <w:tcPr>
            <w:tcW w:w="8221" w:type="dxa"/>
            <w:gridSpan w:val="4"/>
            <w:tcBorders>
              <w:top w:val="single" w:sz="18" w:space="0" w:color="FFFFFF"/>
              <w:bottom w:val="nil"/>
            </w:tcBorders>
            <w:shd w:val="clear" w:color="auto" w:fill="F2F2F2"/>
          </w:tcPr>
          <w:p w14:paraId="52F67AFF" w14:textId="77777777" w:rsidR="000D338E" w:rsidRPr="002D4A60" w:rsidRDefault="000D338E" w:rsidP="00E4507A">
            <w:pPr>
              <w:pStyle w:val="Formpromptsbold"/>
              <w:spacing w:after="0"/>
              <w:rPr>
                <w:noProof/>
                <w:lang w:eastAsia="en-NZ"/>
              </w:rPr>
            </w:pPr>
            <w:r w:rsidRPr="002D4A60">
              <w:rPr>
                <w:noProof/>
                <w:lang w:eastAsia="en-NZ"/>
              </w:rPr>
              <w:t>For Departmental us</w:t>
            </w:r>
            <w:r>
              <w:rPr>
                <w:noProof/>
                <w:lang w:eastAsia="en-NZ"/>
              </w:rPr>
              <w:t>e</w:t>
            </w:r>
          </w:p>
        </w:tc>
        <w:tc>
          <w:tcPr>
            <w:tcW w:w="2376" w:type="dxa"/>
            <w:gridSpan w:val="2"/>
          </w:tcPr>
          <w:p w14:paraId="54D95D3B" w14:textId="77777777" w:rsidR="000D338E" w:rsidRPr="00044C69" w:rsidRDefault="000D338E" w:rsidP="00E4507A">
            <w:pPr>
              <w:pStyle w:val="Helpcomments"/>
              <w:framePr w:hSpace="0" w:wrap="auto" w:vAnchor="margin" w:yAlign="inline"/>
              <w:spacing w:after="0"/>
              <w:suppressOverlap w:val="0"/>
              <w:rPr>
                <w:noProof/>
                <w:lang w:eastAsia="en-NZ"/>
              </w:rPr>
            </w:pPr>
          </w:p>
        </w:tc>
      </w:tr>
      <w:tr w:rsidR="000D338E" w14:paraId="4EC63B59" w14:textId="77777777" w:rsidTr="00124E67">
        <w:trPr>
          <w:trHeight w:val="603"/>
        </w:trPr>
        <w:tc>
          <w:tcPr>
            <w:tcW w:w="5109" w:type="dxa"/>
            <w:gridSpan w:val="2"/>
            <w:tcBorders>
              <w:top w:val="nil"/>
            </w:tcBorders>
            <w:shd w:val="clear" w:color="auto" w:fill="F2F2F2"/>
          </w:tcPr>
          <w:p w14:paraId="25FBFC52" w14:textId="77777777" w:rsidR="000D338E" w:rsidRPr="002D4A60" w:rsidRDefault="000D338E" w:rsidP="00E4507A">
            <w:pPr>
              <w:pStyle w:val="Formprompts"/>
              <w:rPr>
                <w:noProof/>
                <w:lang w:eastAsia="en-NZ"/>
              </w:rPr>
            </w:pPr>
            <w:r>
              <w:rPr>
                <w:noProof/>
                <w:lang w:eastAsia="en-NZ"/>
              </w:rPr>
              <w:t xml:space="preserve">Credit </w:t>
            </w:r>
            <w:r w:rsidRPr="002D4A60">
              <w:rPr>
                <w:noProof/>
                <w:lang w:eastAsia="en-NZ"/>
              </w:rPr>
              <w:t>check undertaken?</w:t>
            </w:r>
          </w:p>
        </w:tc>
        <w:tc>
          <w:tcPr>
            <w:tcW w:w="1623" w:type="dxa"/>
            <w:tcBorders>
              <w:top w:val="nil"/>
            </w:tcBorders>
            <w:shd w:val="clear" w:color="auto" w:fill="F2F2F2"/>
          </w:tcPr>
          <w:p w14:paraId="4F0B89CA" w14:textId="77777777" w:rsidR="000D338E" w:rsidRDefault="000D338E" w:rsidP="00E4507A">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Yes</w:t>
            </w:r>
          </w:p>
        </w:tc>
        <w:tc>
          <w:tcPr>
            <w:tcW w:w="1489" w:type="dxa"/>
            <w:tcBorders>
              <w:top w:val="nil"/>
            </w:tcBorders>
            <w:shd w:val="clear" w:color="auto" w:fill="F2F2F2"/>
          </w:tcPr>
          <w:p w14:paraId="08B1E679" w14:textId="77777777" w:rsidR="000D338E" w:rsidRDefault="000D338E" w:rsidP="00E4507A">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Pr="003A3F5B">
              <w:fldChar w:fldCharType="separate"/>
            </w:r>
            <w:r w:rsidRPr="003A3F5B">
              <w:fldChar w:fldCharType="end"/>
            </w:r>
            <w:r>
              <w:t xml:space="preserve"> No</w:t>
            </w:r>
          </w:p>
        </w:tc>
        <w:tc>
          <w:tcPr>
            <w:tcW w:w="2376" w:type="dxa"/>
            <w:gridSpan w:val="2"/>
          </w:tcPr>
          <w:p w14:paraId="2BE36C80" w14:textId="77777777" w:rsidR="000D338E" w:rsidRPr="00044C69" w:rsidRDefault="000D338E" w:rsidP="00E4507A">
            <w:pPr>
              <w:pStyle w:val="Formpromptsbold"/>
              <w:rPr>
                <w:noProof/>
                <w:lang w:eastAsia="en-NZ"/>
              </w:rPr>
            </w:pPr>
          </w:p>
        </w:tc>
      </w:tr>
      <w:tr w:rsidR="000D338E" w14:paraId="182F525C" w14:textId="77777777" w:rsidTr="00124E67">
        <w:trPr>
          <w:trHeight w:val="603"/>
        </w:trPr>
        <w:tc>
          <w:tcPr>
            <w:tcW w:w="8221" w:type="dxa"/>
            <w:gridSpan w:val="4"/>
            <w:tcBorders>
              <w:bottom w:val="nil"/>
            </w:tcBorders>
            <w:shd w:val="clear" w:color="auto" w:fill="F2F2F2"/>
          </w:tcPr>
          <w:p w14:paraId="25DF9ECC" w14:textId="77777777" w:rsidR="000D338E" w:rsidRPr="002D4A60" w:rsidRDefault="000D338E" w:rsidP="00E4507A">
            <w:pPr>
              <w:pStyle w:val="Formprompts"/>
              <w:rPr>
                <w:noProof/>
                <w:lang w:eastAsia="en-NZ"/>
              </w:rPr>
            </w:pPr>
            <w:r w:rsidRPr="002D4A60">
              <w:rPr>
                <w:noProof/>
                <w:lang w:eastAsia="en-NZ"/>
              </w:rPr>
              <w:t>Comments</w:t>
            </w:r>
          </w:p>
          <w:tbl>
            <w:tblPr>
              <w:tblW w:w="784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848"/>
            </w:tblGrid>
            <w:tr w:rsidR="000D338E" w:rsidRPr="00D65CDD" w14:paraId="215FF0F8" w14:textId="77777777" w:rsidTr="00124E67">
              <w:trPr>
                <w:trHeight w:val="593"/>
              </w:trPr>
              <w:tc>
                <w:tcPr>
                  <w:tcW w:w="7848" w:type="dxa"/>
                </w:tcPr>
                <w:p w14:paraId="0EDBCD4E"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8AC2671" w14:textId="77777777" w:rsidR="000D338E" w:rsidRPr="002D4A60" w:rsidRDefault="000D338E" w:rsidP="00E4507A">
            <w:pPr>
              <w:pStyle w:val="Formpromptsbold"/>
              <w:rPr>
                <w:noProof/>
                <w:lang w:eastAsia="en-NZ"/>
              </w:rPr>
            </w:pPr>
          </w:p>
        </w:tc>
        <w:tc>
          <w:tcPr>
            <w:tcW w:w="2376" w:type="dxa"/>
            <w:gridSpan w:val="2"/>
          </w:tcPr>
          <w:p w14:paraId="7F4BC0C5" w14:textId="77777777" w:rsidR="000D338E" w:rsidRPr="00044C69" w:rsidRDefault="000D338E" w:rsidP="00E4507A">
            <w:pPr>
              <w:pStyle w:val="Helpcomments"/>
              <w:framePr w:hSpace="0" w:wrap="auto" w:vAnchor="margin" w:yAlign="inline"/>
              <w:suppressOverlap w:val="0"/>
              <w:rPr>
                <w:noProof/>
                <w:lang w:eastAsia="en-NZ"/>
              </w:rPr>
            </w:pPr>
          </w:p>
        </w:tc>
      </w:tr>
      <w:tr w:rsidR="000D338E" w14:paraId="43282D94" w14:textId="77777777" w:rsidTr="00124E67">
        <w:trPr>
          <w:trHeight w:val="603"/>
        </w:trPr>
        <w:tc>
          <w:tcPr>
            <w:tcW w:w="4110" w:type="dxa"/>
            <w:tcBorders>
              <w:bottom w:val="single" w:sz="18" w:space="0" w:color="FFFFFF"/>
            </w:tcBorders>
            <w:shd w:val="clear" w:color="auto" w:fill="F2F2F2"/>
          </w:tcPr>
          <w:p w14:paraId="6A775296" w14:textId="77777777" w:rsidR="000D338E" w:rsidRPr="00DC2ADF" w:rsidRDefault="000D338E" w:rsidP="00E4507A">
            <w:pPr>
              <w:pStyle w:val="Formprompts"/>
            </w:pPr>
            <w:r>
              <w:t>Signed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13558C68" w14:textId="77777777" w:rsidTr="00124E67">
              <w:trPr>
                <w:trHeight w:val="814"/>
              </w:trPr>
              <w:tc>
                <w:tcPr>
                  <w:tcW w:w="3681" w:type="dxa"/>
                </w:tcPr>
                <w:p w14:paraId="7EA8230C"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3F82DCC" w14:textId="77777777" w:rsidR="000D338E" w:rsidRDefault="000D338E" w:rsidP="00E4507A">
            <w:pPr>
              <w:pStyle w:val="Textfields"/>
              <w:rPr>
                <w:noProof/>
                <w:lang w:eastAsia="en-NZ"/>
              </w:rPr>
            </w:pPr>
          </w:p>
        </w:tc>
        <w:tc>
          <w:tcPr>
            <w:tcW w:w="4111" w:type="dxa"/>
            <w:gridSpan w:val="3"/>
            <w:tcBorders>
              <w:bottom w:val="single" w:sz="18" w:space="0" w:color="FFFFFF"/>
            </w:tcBorders>
            <w:shd w:val="clear" w:color="auto" w:fill="F2F2F2"/>
          </w:tcPr>
          <w:p w14:paraId="7301D7E7" w14:textId="77777777" w:rsidR="000D338E" w:rsidRPr="00DC2ADF" w:rsidRDefault="000D338E" w:rsidP="00E4507A">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1C833D15" w14:textId="77777777" w:rsidTr="00124E67">
              <w:trPr>
                <w:trHeight w:val="814"/>
              </w:trPr>
              <w:tc>
                <w:tcPr>
                  <w:tcW w:w="3681" w:type="dxa"/>
                </w:tcPr>
                <w:p w14:paraId="28C4AF3B"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1CB0F84" w14:textId="77777777" w:rsidR="000D338E" w:rsidRDefault="000D338E" w:rsidP="00E4507A">
            <w:pPr>
              <w:pStyle w:val="Textfields"/>
              <w:rPr>
                <w:noProof/>
                <w:lang w:eastAsia="en-NZ"/>
              </w:rPr>
            </w:pPr>
          </w:p>
        </w:tc>
        <w:tc>
          <w:tcPr>
            <w:tcW w:w="2376" w:type="dxa"/>
            <w:gridSpan w:val="2"/>
            <w:tcBorders>
              <w:bottom w:val="nil"/>
            </w:tcBorders>
          </w:tcPr>
          <w:p w14:paraId="161F2056" w14:textId="77777777" w:rsidR="000D338E" w:rsidRPr="00044C69" w:rsidRDefault="000D338E" w:rsidP="00E4507A">
            <w:pPr>
              <w:pStyle w:val="Formprompts"/>
              <w:rPr>
                <w:noProof/>
                <w:lang w:eastAsia="en-NZ"/>
              </w:rPr>
            </w:pPr>
          </w:p>
        </w:tc>
      </w:tr>
      <w:tr w:rsidR="000D338E" w14:paraId="3C8A7DDA" w14:textId="77777777" w:rsidTr="00124E67">
        <w:trPr>
          <w:trHeight w:val="1283"/>
        </w:trPr>
        <w:tc>
          <w:tcPr>
            <w:tcW w:w="4110" w:type="dxa"/>
            <w:tcBorders>
              <w:top w:val="single" w:sz="18" w:space="0" w:color="FFFFFF"/>
              <w:bottom w:val="nil"/>
            </w:tcBorders>
            <w:shd w:val="clear" w:color="auto" w:fill="F2F2F2"/>
          </w:tcPr>
          <w:p w14:paraId="7769524A" w14:textId="77777777" w:rsidR="000D338E" w:rsidRPr="00DC2ADF" w:rsidRDefault="000D338E" w:rsidP="00E4507A">
            <w:pPr>
              <w:pStyle w:val="Formprompts"/>
            </w:pPr>
            <w:r>
              <w:t>Approved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37FFD488" w14:textId="77777777" w:rsidTr="00124E67">
              <w:trPr>
                <w:trHeight w:val="814"/>
              </w:trPr>
              <w:tc>
                <w:tcPr>
                  <w:tcW w:w="3681" w:type="dxa"/>
                </w:tcPr>
                <w:p w14:paraId="1E86E4AF"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C893FC4" w14:textId="77777777" w:rsidR="000D338E" w:rsidRDefault="000D338E" w:rsidP="00E4507A">
            <w:pPr>
              <w:pStyle w:val="Textfields"/>
              <w:rPr>
                <w:noProof/>
                <w:lang w:eastAsia="en-NZ"/>
              </w:rPr>
            </w:pPr>
          </w:p>
        </w:tc>
        <w:tc>
          <w:tcPr>
            <w:tcW w:w="4111" w:type="dxa"/>
            <w:gridSpan w:val="3"/>
            <w:tcBorders>
              <w:top w:val="single" w:sz="18" w:space="0" w:color="FFFFFF"/>
              <w:bottom w:val="nil"/>
            </w:tcBorders>
            <w:shd w:val="clear" w:color="auto" w:fill="F2F2F2"/>
          </w:tcPr>
          <w:p w14:paraId="686044A7" w14:textId="77777777" w:rsidR="000D338E" w:rsidRPr="00DC2ADF" w:rsidRDefault="000D338E" w:rsidP="00E4507A">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D338E" w:rsidRPr="00D65CDD" w14:paraId="5A4AC11F" w14:textId="77777777" w:rsidTr="00124E67">
              <w:trPr>
                <w:trHeight w:val="814"/>
              </w:trPr>
              <w:tc>
                <w:tcPr>
                  <w:tcW w:w="3681" w:type="dxa"/>
                </w:tcPr>
                <w:p w14:paraId="50369DA6" w14:textId="77777777" w:rsidR="000D338E" w:rsidRPr="00D65CDD" w:rsidRDefault="000D338E" w:rsidP="00B0325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0DF979C" w14:textId="77777777" w:rsidR="000D338E" w:rsidRDefault="000D338E" w:rsidP="00E4507A">
            <w:pPr>
              <w:pStyle w:val="Textfields"/>
              <w:rPr>
                <w:noProof/>
                <w:lang w:eastAsia="en-NZ"/>
              </w:rPr>
            </w:pPr>
          </w:p>
        </w:tc>
        <w:tc>
          <w:tcPr>
            <w:tcW w:w="2376" w:type="dxa"/>
            <w:gridSpan w:val="2"/>
            <w:tcBorders>
              <w:bottom w:val="nil"/>
            </w:tcBorders>
          </w:tcPr>
          <w:p w14:paraId="1CC7EAE1" w14:textId="58CF89D6" w:rsidR="000D338E" w:rsidRPr="00DC2ADF" w:rsidRDefault="00E75B6B" w:rsidP="00E4507A">
            <w:pPr>
              <w:pStyle w:val="Helpcomments"/>
              <w:framePr w:hSpace="0" w:wrap="auto" w:vAnchor="margin" w:yAlign="inline"/>
              <w:suppressOverlap w:val="0"/>
              <w:rPr>
                <w:noProof/>
                <w:lang w:eastAsia="en-NZ"/>
              </w:rPr>
            </w:pPr>
            <w:r>
              <w:rPr>
                <w:noProof/>
                <w:lang w:val="en-NZ" w:eastAsia="en-NZ"/>
              </w:rPr>
              <w:drawing>
                <wp:anchor distT="0" distB="0" distL="114300" distR="114300" simplePos="0" relativeHeight="251672064" behindDoc="0" locked="0" layoutInCell="1" allowOverlap="1" wp14:anchorId="3DF8D977" wp14:editId="2EB02231">
                  <wp:simplePos x="0" y="0"/>
                  <wp:positionH relativeFrom="column">
                    <wp:posOffset>108585</wp:posOffset>
                  </wp:positionH>
                  <wp:positionV relativeFrom="paragraph">
                    <wp:posOffset>86995</wp:posOffset>
                  </wp:positionV>
                  <wp:extent cx="203200" cy="203200"/>
                  <wp:effectExtent l="0" t="0" r="0" b="0"/>
                  <wp:wrapNone/>
                  <wp:docPr id="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pic:spPr>
                      </pic:pic>
                    </a:graphicData>
                  </a:graphic>
                  <wp14:sizeRelH relativeFrom="page">
                    <wp14:pctWidth>0</wp14:pctWidth>
                  </wp14:sizeRelH>
                  <wp14:sizeRelV relativeFrom="page">
                    <wp14:pctHeight>0</wp14:pctHeight>
                  </wp14:sizeRelV>
                </wp:anchor>
              </w:drawing>
            </w:r>
            <w:r w:rsidR="000D338E" w:rsidRPr="002D4A60">
              <w:rPr>
                <w:noProof/>
                <w:lang w:eastAsia="en-NZ"/>
              </w:rPr>
              <w:t>Approval is to b</w:t>
            </w:r>
            <w:r w:rsidR="000D338E">
              <w:rPr>
                <w:noProof/>
                <w:lang w:eastAsia="en-NZ"/>
              </w:rPr>
              <w:t>e by a Tier 4 Manager or above.</w:t>
            </w:r>
          </w:p>
        </w:tc>
      </w:tr>
    </w:tbl>
    <w:p w14:paraId="280AD772" w14:textId="77777777" w:rsidR="00AD7903" w:rsidRPr="00962071" w:rsidRDefault="00AD7903" w:rsidP="00124E67">
      <w:pPr>
        <w:pStyle w:val="FieldheaderL1"/>
        <w:framePr w:hSpace="0" w:wrap="auto" w:vAnchor="margin" w:yAlign="inline"/>
        <w:numPr>
          <w:ilvl w:val="0"/>
          <w:numId w:val="0"/>
        </w:numPr>
        <w:suppressOverlap w:val="0"/>
        <w:rPr>
          <w:color w:val="FFFFFF"/>
        </w:rPr>
      </w:pPr>
    </w:p>
    <w:sectPr w:rsidR="00AD7903" w:rsidRPr="00962071" w:rsidSect="005D601B">
      <w:pgSz w:w="11906" w:h="16838" w:code="9"/>
      <w:pgMar w:top="851" w:right="851" w:bottom="851" w:left="851" w:header="709" w:footer="19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4E2" w14:textId="77777777" w:rsidR="00793A44" w:rsidRDefault="00793A44" w:rsidP="00507F78">
      <w:pPr>
        <w:spacing w:after="0" w:line="240" w:lineRule="auto"/>
      </w:pPr>
      <w:r>
        <w:separator/>
      </w:r>
    </w:p>
  </w:endnote>
  <w:endnote w:type="continuationSeparator" w:id="0">
    <w:p w14:paraId="0F061E3A" w14:textId="77777777" w:rsidR="00793A44" w:rsidRDefault="00793A44" w:rsidP="005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cher Medium">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4415" w14:textId="77777777" w:rsidR="0077288F" w:rsidRDefault="0077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BA3B" w14:textId="0ACC4957" w:rsidR="00C10F8C" w:rsidRPr="005E1489" w:rsidRDefault="00E75B6B" w:rsidP="005A7012">
    <w:pPr>
      <w:pStyle w:val="Footer"/>
      <w:rPr>
        <w:szCs w:val="20"/>
      </w:rPr>
    </w:pPr>
    <w:r>
      <w:rPr>
        <w:noProof/>
        <w:szCs w:val="20"/>
        <w:lang w:eastAsia="en-NZ"/>
      </w:rPr>
      <mc:AlternateContent>
        <mc:Choice Requires="wps">
          <w:drawing>
            <wp:anchor distT="0" distB="0" distL="114300" distR="114300" simplePos="0" relativeHeight="251658752" behindDoc="0" locked="0" layoutInCell="1" allowOverlap="1" wp14:anchorId="0A956B0F" wp14:editId="5484EEDC">
              <wp:simplePos x="0" y="0"/>
              <wp:positionH relativeFrom="column">
                <wp:posOffset>-118110</wp:posOffset>
              </wp:positionH>
              <wp:positionV relativeFrom="paragraph">
                <wp:posOffset>-388620</wp:posOffset>
              </wp:positionV>
              <wp:extent cx="5226685" cy="583565"/>
              <wp:effectExtent l="3175" t="0" r="0" b="0"/>
              <wp:wrapNone/>
              <wp:docPr id="9174778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622D" w14:textId="77777777" w:rsidR="00963D55" w:rsidRPr="002C7CF6" w:rsidRDefault="00963D55" w:rsidP="00963D55">
                          <w:pPr>
                            <w:pStyle w:val="Footer1"/>
                            <w:tabs>
                              <w:tab w:val="clear" w:pos="4513"/>
                              <w:tab w:val="center" w:pos="7503"/>
                            </w:tabs>
                          </w:pPr>
                          <w:r w:rsidRPr="002C7CF6">
                            <w:t>For more informa</w:t>
                          </w:r>
                          <w:r>
                            <w:t>tion visit DOC’s website</w:t>
                          </w:r>
                          <w:r>
                            <w:tab/>
                            <w:t>Form 9f</w:t>
                          </w:r>
                        </w:p>
                        <w:p w14:paraId="385241B3" w14:textId="77777777" w:rsidR="00963D55" w:rsidRPr="002C7CF6" w:rsidRDefault="00963D55" w:rsidP="00963D55">
                          <w:pPr>
                            <w:pStyle w:val="Footer1"/>
                            <w:tabs>
                              <w:tab w:val="clear" w:pos="9026"/>
                              <w:tab w:val="right" w:pos="7923"/>
                            </w:tabs>
                            <w:ind w:left="5745" w:hanging="5745"/>
                            <w:jc w:val="right"/>
                          </w:pPr>
                          <w:hyperlink r:id="rId1" w:history="1">
                            <w:r w:rsidRPr="002C7CF6">
                              <w:rPr>
                                <w:rStyle w:val="Hyperlink"/>
                                <w:bCs/>
                                <w:color w:val="000000"/>
                                <w:lang w:val="en-GB"/>
                              </w:rPr>
                              <w:t>http://www.doc.govt.nz/get-involved/apply-for-permits/</w:t>
                            </w:r>
                          </w:hyperlink>
                          <w:r>
                            <w:tab/>
                          </w:r>
                          <w:r>
                            <w:rPr>
                              <w:bCs/>
                              <w:lang w:val="en-GB"/>
                            </w:rPr>
                            <w:tab/>
                            <w:t>Export live/dead wildlife</w:t>
                          </w:r>
                          <w:r>
                            <w:rPr>
                              <w:bCs/>
                              <w:lang w:val="en-GB"/>
                            </w:rPr>
                            <w:br/>
                            <w:t>or parts thereof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956B0F" id="_x0000_t202" coordsize="21600,21600" o:spt="202" path="m,l,21600r21600,l21600,xe">
              <v:stroke joinstyle="miter"/>
              <v:path gradientshapeok="t" o:connecttype="rect"/>
            </v:shapetype>
            <v:shape id="Text Box 20" o:spid="_x0000_s1029" type="#_x0000_t202" style="position:absolute;margin-left:-9.3pt;margin-top:-30.6pt;width:411.55pt;height:4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" filled="f" stroked="f">
              <v:textbox style="mso-fit-shape-to-text:t">
                <w:txbxContent>
                  <w:p w14:paraId="61DB622D" w14:textId="77777777" w:rsidR="00963D55" w:rsidRPr="002C7CF6" w:rsidRDefault="00963D55" w:rsidP="00963D55">
                    <w:pPr>
                      <w:pStyle w:val="Footer1"/>
                      <w:tabs>
                        <w:tab w:val="clear" w:pos="4513"/>
                        <w:tab w:val="center" w:pos="7503"/>
                      </w:tabs>
                    </w:pPr>
                    <w:r w:rsidRPr="002C7CF6">
                      <w:t>For more informa</w:t>
                    </w:r>
                    <w:r>
                      <w:t>tion visit DOC’s website</w:t>
                    </w:r>
                    <w:r>
                      <w:tab/>
                      <w:t>Form 9f</w:t>
                    </w:r>
                  </w:p>
                  <w:p w14:paraId="385241B3" w14:textId="77777777" w:rsidR="00963D55" w:rsidRPr="002C7CF6" w:rsidRDefault="00963D55" w:rsidP="00963D55">
                    <w:pPr>
                      <w:pStyle w:val="Footer1"/>
                      <w:tabs>
                        <w:tab w:val="clear" w:pos="9026"/>
                        <w:tab w:val="right" w:pos="7923"/>
                      </w:tabs>
                      <w:ind w:left="5745" w:hanging="5745"/>
                      <w:jc w:val="right"/>
                    </w:pPr>
                    <w:hyperlink r:id="rId2" w:history="1">
                      <w:r w:rsidRPr="002C7CF6">
                        <w:rPr>
                          <w:rStyle w:val="Hyperlink"/>
                          <w:bCs/>
                          <w:color w:val="000000"/>
                          <w:lang w:val="en-GB"/>
                        </w:rPr>
                        <w:t>http://www.doc.govt.nz/get-involved/apply-for-permits/</w:t>
                      </w:r>
                    </w:hyperlink>
                    <w:r>
                      <w:tab/>
                    </w:r>
                    <w:r>
                      <w:rPr>
                        <w:bCs/>
                        <w:lang w:val="en-GB"/>
                      </w:rPr>
                      <w:tab/>
                      <w:t>Export live/dead wildlife</w:t>
                    </w:r>
                    <w:r>
                      <w:rPr>
                        <w:bCs/>
                        <w:lang w:val="en-GB"/>
                      </w:rPr>
                      <w:br/>
                      <w:t>or parts thereof</w:t>
                    </w:r>
                  </w:p>
                </w:txbxContent>
              </v:textbox>
            </v:shape>
          </w:pict>
        </mc:Fallback>
      </mc:AlternateContent>
    </w:r>
    <w:r w:rsidR="0077288F">
      <w:rPr>
        <w:szCs w:val="20"/>
      </w:rPr>
      <w:t>2 September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D6B6" w14:textId="77777777" w:rsidR="0077288F" w:rsidRDefault="00772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0" w:type="dxa"/>
      <w:tblLook w:val="04A0" w:firstRow="1" w:lastRow="0" w:firstColumn="1" w:lastColumn="0" w:noHBand="0" w:noVBand="1"/>
    </w:tblPr>
    <w:tblGrid>
      <w:gridCol w:w="5210"/>
      <w:gridCol w:w="5210"/>
    </w:tblGrid>
    <w:tr w:rsidR="00963D55" w:rsidRPr="005E1489" w14:paraId="44B9C1DF" w14:textId="77777777" w:rsidTr="007F683E">
      <w:tc>
        <w:tcPr>
          <w:tcW w:w="5210" w:type="dxa"/>
        </w:tcPr>
        <w:p w14:paraId="7E8D1912" w14:textId="77777777" w:rsidR="00963D55" w:rsidRPr="008B09EA" w:rsidRDefault="00963D55" w:rsidP="005D601B">
          <w:pPr>
            <w:pStyle w:val="Footer1"/>
          </w:pPr>
          <w:r w:rsidRPr="008B09EA">
            <w:t>For more information visit DOC’s website</w:t>
          </w:r>
        </w:p>
        <w:p w14:paraId="0607B6BD" w14:textId="77777777" w:rsidR="00963D55" w:rsidRPr="008B09EA" w:rsidRDefault="00963D55" w:rsidP="00FB69EB">
          <w:pPr>
            <w:pStyle w:val="Footer1"/>
          </w:pPr>
          <w:hyperlink r:id="rId1" w:history="1">
            <w:r w:rsidRPr="00FB69EB">
              <w:rPr>
                <w:rStyle w:val="Hyperlink"/>
                <w:color w:val="000000"/>
              </w:rPr>
              <w:t>http://www.doc.govt.nz/get-involved/apply-for-permits/</w:t>
            </w:r>
          </w:hyperlink>
          <w:r w:rsidRPr="008B09EA">
            <w:t xml:space="preserve">  </w:t>
          </w:r>
        </w:p>
      </w:tc>
      <w:tc>
        <w:tcPr>
          <w:tcW w:w="5210" w:type="dxa"/>
        </w:tcPr>
        <w:p w14:paraId="70FA130D" w14:textId="77777777" w:rsidR="00963D55" w:rsidRPr="008B09EA" w:rsidRDefault="00963D55" w:rsidP="00A40C14">
          <w:pPr>
            <w:pStyle w:val="Footer1"/>
            <w:jc w:val="right"/>
          </w:pPr>
          <w:r w:rsidRPr="008B09EA">
            <w:t>Form 9</w:t>
          </w:r>
          <w:r>
            <w:t>f</w:t>
          </w:r>
          <w:r w:rsidRPr="008B09EA">
            <w:t xml:space="preserve"> (WLA – General)      </w:t>
          </w:r>
          <w:r w:rsidRPr="008B09EA">
            <w:rPr>
              <w:lang w:val="en-US"/>
            </w:rPr>
            <w:fldChar w:fldCharType="begin"/>
          </w:r>
          <w:r w:rsidRPr="008B09EA">
            <w:rPr>
              <w:lang w:val="en-US"/>
            </w:rPr>
            <w:instrText xml:space="preserve"> PAGE   \* MERGEFORMAT </w:instrText>
          </w:r>
          <w:r w:rsidRPr="008B09EA">
            <w:rPr>
              <w:lang w:val="en-US"/>
            </w:rPr>
            <w:fldChar w:fldCharType="separate"/>
          </w:r>
          <w:r w:rsidR="00871B81">
            <w:rPr>
              <w:lang w:val="en-US"/>
            </w:rPr>
            <w:t>5</w:t>
          </w:r>
          <w:r w:rsidRPr="008B09EA">
            <w:fldChar w:fldCharType="end"/>
          </w:r>
        </w:p>
      </w:tc>
    </w:tr>
  </w:tbl>
  <w:p w14:paraId="254F746F" w14:textId="77777777" w:rsidR="00963D55" w:rsidRPr="005E1489" w:rsidRDefault="00963D55" w:rsidP="005A7012">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FFC2" w14:textId="77777777" w:rsidR="00793A44" w:rsidRDefault="00793A44" w:rsidP="00507F78">
      <w:pPr>
        <w:spacing w:after="0" w:line="240" w:lineRule="auto"/>
      </w:pPr>
      <w:r>
        <w:separator/>
      </w:r>
    </w:p>
  </w:footnote>
  <w:footnote w:type="continuationSeparator" w:id="0">
    <w:p w14:paraId="00D820F3" w14:textId="77777777" w:rsidR="00793A44" w:rsidRDefault="00793A44" w:rsidP="00507F78">
      <w:pPr>
        <w:spacing w:after="0" w:line="240" w:lineRule="auto"/>
      </w:pPr>
      <w:r>
        <w:continuationSeparator/>
      </w:r>
    </w:p>
  </w:footnote>
  <w:footnote w:id="1">
    <w:p w14:paraId="2B331C89" w14:textId="77777777" w:rsidR="009431F8" w:rsidRDefault="009431F8" w:rsidP="009431F8">
      <w:pPr>
        <w:pStyle w:val="FootnoteText"/>
      </w:pPr>
      <w:r>
        <w:rPr>
          <w:rStyle w:val="FootnoteReference"/>
        </w:rPr>
        <w:footnoteRef/>
      </w:r>
      <w:r>
        <w:t xml:space="preserve"> https://www.doc.govt.nz/get-involved/apply-for-permits/interacting-with-wildlife/apply-for-an-export-authority/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6988" w14:textId="77777777" w:rsidR="0077288F" w:rsidRDefault="00772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45E7" w14:textId="1B1B1592" w:rsidR="00671776" w:rsidRDefault="00E75B6B">
    <w:pPr>
      <w:pStyle w:val="Header"/>
    </w:pPr>
    <w:r>
      <w:rPr>
        <w:noProof/>
        <w:lang w:eastAsia="en-NZ"/>
      </w:rPr>
      <w:drawing>
        <wp:anchor distT="0" distB="0" distL="114300" distR="114300" simplePos="0" relativeHeight="251656704" behindDoc="1" locked="0" layoutInCell="1" allowOverlap="1" wp14:anchorId="25C82739" wp14:editId="4F0C04A5">
          <wp:simplePos x="0" y="0"/>
          <wp:positionH relativeFrom="margin">
            <wp:posOffset>-540385</wp:posOffset>
          </wp:positionH>
          <wp:positionV relativeFrom="paragraph">
            <wp:posOffset>-450215</wp:posOffset>
          </wp:positionV>
          <wp:extent cx="7559675" cy="10685145"/>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5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F3F" w14:textId="77777777" w:rsidR="0077288F" w:rsidRDefault="00772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7ED9" w14:textId="38DEF684" w:rsidR="00671776" w:rsidRDefault="00E75B6B">
    <w:pPr>
      <w:pStyle w:val="Header"/>
    </w:pPr>
    <w:r>
      <w:rPr>
        <w:noProof/>
        <w:lang w:eastAsia="en-NZ"/>
      </w:rPr>
      <w:drawing>
        <wp:anchor distT="0" distB="0" distL="114300" distR="114300" simplePos="0" relativeHeight="251657728" behindDoc="1" locked="0" layoutInCell="1" allowOverlap="1" wp14:anchorId="2138DE84" wp14:editId="29F86247">
          <wp:simplePos x="0" y="0"/>
          <wp:positionH relativeFrom="column">
            <wp:posOffset>-540385</wp:posOffset>
          </wp:positionH>
          <wp:positionV relativeFrom="paragraph">
            <wp:posOffset>-450215</wp:posOffset>
          </wp:positionV>
          <wp:extent cx="7573010" cy="1070419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07041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802"/>
    <w:multiLevelType w:val="hybridMultilevel"/>
    <w:tmpl w:val="3170F48E"/>
    <w:lvl w:ilvl="0" w:tplc="056A330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32464E"/>
    <w:multiLevelType w:val="hybridMultilevel"/>
    <w:tmpl w:val="552E19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AD1A6C"/>
    <w:multiLevelType w:val="hybridMultilevel"/>
    <w:tmpl w:val="8E6EB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5DB7BD2"/>
    <w:multiLevelType w:val="multilevel"/>
    <w:tmpl w:val="16181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46494"/>
    <w:multiLevelType w:val="hybridMultilevel"/>
    <w:tmpl w:val="7592B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692EF6"/>
    <w:multiLevelType w:val="hybridMultilevel"/>
    <w:tmpl w:val="A394F47E"/>
    <w:lvl w:ilvl="0" w:tplc="8B42DD34">
      <w:start w:val="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E72234B"/>
    <w:multiLevelType w:val="hybridMultilevel"/>
    <w:tmpl w:val="574C5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172992"/>
    <w:multiLevelType w:val="hybridMultilevel"/>
    <w:tmpl w:val="5D68F2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A5E0038"/>
    <w:multiLevelType w:val="hybridMultilevel"/>
    <w:tmpl w:val="3CD8B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9178C6"/>
    <w:multiLevelType w:val="multilevel"/>
    <w:tmpl w:val="30FC896E"/>
    <w:lvl w:ilvl="0">
      <w:start w:val="1"/>
      <w:numFmt w:val="decimal"/>
      <w:pStyle w:val="FieldheaderL1"/>
      <w:lvlText w:val="%1."/>
      <w:lvlJc w:val="right"/>
      <w:pPr>
        <w:ind w:left="567" w:hanging="283"/>
      </w:pPr>
      <w:rPr>
        <w:rFonts w:hint="default"/>
      </w:rPr>
    </w:lvl>
    <w:lvl w:ilvl="1">
      <w:start w:val="1"/>
      <w:numFmt w:val="decimal"/>
      <w:pStyle w:val="FieldheaderL2"/>
      <w:lvlText w:val="%1.%2."/>
      <w:lvlJc w:val="left"/>
      <w:pPr>
        <w:ind w:left="1985" w:hanging="567"/>
      </w:pPr>
      <w:rPr>
        <w:rFonts w:hint="default"/>
      </w:rPr>
    </w:lvl>
    <w:lvl w:ilvl="2">
      <w:start w:val="1"/>
      <w:numFmt w:val="decimal"/>
      <w:pStyle w:val="FieldheaderL3"/>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10" w15:restartNumberingAfterBreak="0">
    <w:nsid w:val="6438129F"/>
    <w:multiLevelType w:val="hybridMultilevel"/>
    <w:tmpl w:val="29D2D7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27A088C"/>
    <w:multiLevelType w:val="hybridMultilevel"/>
    <w:tmpl w:val="90B63AB6"/>
    <w:lvl w:ilvl="0" w:tplc="E76EFB5A">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40251CC"/>
    <w:multiLevelType w:val="multilevel"/>
    <w:tmpl w:val="66100BF6"/>
    <w:lvl w:ilvl="0">
      <w:start w:val="1"/>
      <w:numFmt w:val="decimal"/>
      <w:lvlText w:val="%1."/>
      <w:lvlJc w:val="left"/>
      <w:pPr>
        <w:ind w:left="567" w:hanging="283"/>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680"/>
        </w:tabs>
        <w:ind w:left="567" w:hanging="283"/>
      </w:pPr>
      <w:rPr>
        <w:rFonts w:hint="default"/>
      </w:rPr>
    </w:lvl>
    <w:lvl w:ilvl="4">
      <w:start w:val="1"/>
      <w:numFmt w:val="lowerLetter"/>
      <w:lvlText w:val="(%5)"/>
      <w:lvlJc w:val="left"/>
      <w:pPr>
        <w:tabs>
          <w:tab w:val="num" w:pos="680"/>
        </w:tabs>
        <w:ind w:left="567" w:hanging="283"/>
      </w:pPr>
      <w:rPr>
        <w:rFonts w:hint="default"/>
      </w:rPr>
    </w:lvl>
    <w:lvl w:ilvl="5">
      <w:start w:val="1"/>
      <w:numFmt w:val="lowerRoman"/>
      <w:lvlText w:val="(%6)"/>
      <w:lvlJc w:val="left"/>
      <w:pPr>
        <w:tabs>
          <w:tab w:val="num" w:pos="680"/>
        </w:tabs>
        <w:ind w:left="567" w:hanging="283"/>
      </w:pPr>
      <w:rPr>
        <w:rFonts w:hint="default"/>
      </w:rPr>
    </w:lvl>
    <w:lvl w:ilvl="6">
      <w:start w:val="1"/>
      <w:numFmt w:val="decimal"/>
      <w:lvlText w:val="%7."/>
      <w:lvlJc w:val="left"/>
      <w:pPr>
        <w:tabs>
          <w:tab w:val="num" w:pos="680"/>
        </w:tabs>
        <w:ind w:left="567" w:hanging="283"/>
      </w:pPr>
      <w:rPr>
        <w:rFonts w:hint="default"/>
      </w:rPr>
    </w:lvl>
    <w:lvl w:ilvl="7">
      <w:start w:val="1"/>
      <w:numFmt w:val="lowerLetter"/>
      <w:lvlText w:val="%8."/>
      <w:lvlJc w:val="left"/>
      <w:pPr>
        <w:tabs>
          <w:tab w:val="num" w:pos="680"/>
        </w:tabs>
        <w:ind w:left="567" w:hanging="283"/>
      </w:pPr>
      <w:rPr>
        <w:rFonts w:hint="default"/>
      </w:rPr>
    </w:lvl>
    <w:lvl w:ilvl="8">
      <w:start w:val="1"/>
      <w:numFmt w:val="lowerRoman"/>
      <w:lvlText w:val="%9."/>
      <w:lvlJc w:val="left"/>
      <w:pPr>
        <w:tabs>
          <w:tab w:val="num" w:pos="680"/>
        </w:tabs>
        <w:ind w:left="567" w:hanging="283"/>
      </w:pPr>
      <w:rPr>
        <w:rFonts w:hint="default"/>
      </w:rPr>
    </w:lvl>
  </w:abstractNum>
  <w:abstractNum w:abstractNumId="13" w15:restartNumberingAfterBreak="0">
    <w:nsid w:val="7AB7100C"/>
    <w:multiLevelType w:val="hybridMultilevel"/>
    <w:tmpl w:val="CDCA69E6"/>
    <w:lvl w:ilvl="0" w:tplc="DC7E636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41591135">
    <w:abstractNumId w:val="11"/>
  </w:num>
  <w:num w:numId="2" w16cid:durableId="1284849829">
    <w:abstractNumId w:val="4"/>
  </w:num>
  <w:num w:numId="3" w16cid:durableId="917056046">
    <w:abstractNumId w:val="13"/>
  </w:num>
  <w:num w:numId="4" w16cid:durableId="1374496848">
    <w:abstractNumId w:val="0"/>
  </w:num>
  <w:num w:numId="5" w16cid:durableId="813572002">
    <w:abstractNumId w:val="1"/>
  </w:num>
  <w:num w:numId="6" w16cid:durableId="1409691468">
    <w:abstractNumId w:val="10"/>
  </w:num>
  <w:num w:numId="7" w16cid:durableId="803884481">
    <w:abstractNumId w:val="7"/>
  </w:num>
  <w:num w:numId="8" w16cid:durableId="400444671">
    <w:abstractNumId w:val="9"/>
  </w:num>
  <w:num w:numId="9" w16cid:durableId="143281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35167">
    <w:abstractNumId w:val="9"/>
  </w:num>
  <w:num w:numId="11" w16cid:durableId="1711804381">
    <w:abstractNumId w:val="9"/>
  </w:num>
  <w:num w:numId="12" w16cid:durableId="1443107482">
    <w:abstractNumId w:val="9"/>
  </w:num>
  <w:num w:numId="13" w16cid:durableId="1631086963">
    <w:abstractNumId w:val="9"/>
  </w:num>
  <w:num w:numId="14" w16cid:durableId="581259273">
    <w:abstractNumId w:val="9"/>
  </w:num>
  <w:num w:numId="15" w16cid:durableId="497694429">
    <w:abstractNumId w:val="9"/>
  </w:num>
  <w:num w:numId="16" w16cid:durableId="1933732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939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759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4395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730065">
    <w:abstractNumId w:val="6"/>
  </w:num>
  <w:num w:numId="21" w16cid:durableId="777598281">
    <w:abstractNumId w:val="12"/>
  </w:num>
  <w:num w:numId="22" w16cid:durableId="1781878777">
    <w:abstractNumId w:val="2"/>
  </w:num>
  <w:num w:numId="23" w16cid:durableId="1417171796">
    <w:abstractNumId w:val="5"/>
  </w:num>
  <w:num w:numId="24" w16cid:durableId="1993169695">
    <w:abstractNumId w:val="8"/>
  </w:num>
  <w:num w:numId="25" w16cid:durableId="1813984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o:colormru v:ext="edit" colors="#2c64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DD"/>
    <w:rsid w:val="00002EB1"/>
    <w:rsid w:val="00027A10"/>
    <w:rsid w:val="0003119A"/>
    <w:rsid w:val="00044C69"/>
    <w:rsid w:val="000460EC"/>
    <w:rsid w:val="0005347F"/>
    <w:rsid w:val="0007197C"/>
    <w:rsid w:val="00072030"/>
    <w:rsid w:val="00072CDD"/>
    <w:rsid w:val="00075C11"/>
    <w:rsid w:val="000837EC"/>
    <w:rsid w:val="00087112"/>
    <w:rsid w:val="00092850"/>
    <w:rsid w:val="00096D3C"/>
    <w:rsid w:val="000B40CB"/>
    <w:rsid w:val="000B46E6"/>
    <w:rsid w:val="000B60CF"/>
    <w:rsid w:val="000C2EEE"/>
    <w:rsid w:val="000D338E"/>
    <w:rsid w:val="000E002D"/>
    <w:rsid w:val="000F0662"/>
    <w:rsid w:val="000F24CA"/>
    <w:rsid w:val="000F44CC"/>
    <w:rsid w:val="000F6AB4"/>
    <w:rsid w:val="000F78C4"/>
    <w:rsid w:val="0010005C"/>
    <w:rsid w:val="00106AF0"/>
    <w:rsid w:val="00107742"/>
    <w:rsid w:val="00124E67"/>
    <w:rsid w:val="001360E9"/>
    <w:rsid w:val="00136342"/>
    <w:rsid w:val="00136FF3"/>
    <w:rsid w:val="001524CC"/>
    <w:rsid w:val="001533A2"/>
    <w:rsid w:val="001544D0"/>
    <w:rsid w:val="001667B6"/>
    <w:rsid w:val="0016736D"/>
    <w:rsid w:val="00170F76"/>
    <w:rsid w:val="00186DC9"/>
    <w:rsid w:val="001909D2"/>
    <w:rsid w:val="00194B6E"/>
    <w:rsid w:val="001A50AE"/>
    <w:rsid w:val="001B0F85"/>
    <w:rsid w:val="001B4CBD"/>
    <w:rsid w:val="001C5835"/>
    <w:rsid w:val="001E0A42"/>
    <w:rsid w:val="001F3085"/>
    <w:rsid w:val="001F54D1"/>
    <w:rsid w:val="001F5512"/>
    <w:rsid w:val="00216C55"/>
    <w:rsid w:val="0022667E"/>
    <w:rsid w:val="00230652"/>
    <w:rsid w:val="002308A4"/>
    <w:rsid w:val="00235D0F"/>
    <w:rsid w:val="00236D1F"/>
    <w:rsid w:val="002422DE"/>
    <w:rsid w:val="002434C0"/>
    <w:rsid w:val="002449F2"/>
    <w:rsid w:val="002460CE"/>
    <w:rsid w:val="00251182"/>
    <w:rsid w:val="002672E9"/>
    <w:rsid w:val="00267EA1"/>
    <w:rsid w:val="00287E29"/>
    <w:rsid w:val="00291BE2"/>
    <w:rsid w:val="00294B5C"/>
    <w:rsid w:val="002950DD"/>
    <w:rsid w:val="002A4038"/>
    <w:rsid w:val="002A7A4F"/>
    <w:rsid w:val="002B1954"/>
    <w:rsid w:val="002B327D"/>
    <w:rsid w:val="002C00D0"/>
    <w:rsid w:val="002C2AF0"/>
    <w:rsid w:val="002C5832"/>
    <w:rsid w:val="002C5B30"/>
    <w:rsid w:val="002D4A60"/>
    <w:rsid w:val="002D4E46"/>
    <w:rsid w:val="002F0783"/>
    <w:rsid w:val="002F7959"/>
    <w:rsid w:val="0030252E"/>
    <w:rsid w:val="00304CA4"/>
    <w:rsid w:val="00317373"/>
    <w:rsid w:val="003268B6"/>
    <w:rsid w:val="0033368A"/>
    <w:rsid w:val="00334347"/>
    <w:rsid w:val="0034329D"/>
    <w:rsid w:val="0034386B"/>
    <w:rsid w:val="0035297E"/>
    <w:rsid w:val="00354E84"/>
    <w:rsid w:val="00355ACF"/>
    <w:rsid w:val="003671EC"/>
    <w:rsid w:val="00371C69"/>
    <w:rsid w:val="00373001"/>
    <w:rsid w:val="00374755"/>
    <w:rsid w:val="00375164"/>
    <w:rsid w:val="0037549F"/>
    <w:rsid w:val="0038117A"/>
    <w:rsid w:val="00384776"/>
    <w:rsid w:val="003926A3"/>
    <w:rsid w:val="003952EB"/>
    <w:rsid w:val="003A3F5B"/>
    <w:rsid w:val="003B7259"/>
    <w:rsid w:val="003C508A"/>
    <w:rsid w:val="003C7A63"/>
    <w:rsid w:val="003D114D"/>
    <w:rsid w:val="003D76A9"/>
    <w:rsid w:val="003D7E29"/>
    <w:rsid w:val="003E7500"/>
    <w:rsid w:val="003F5195"/>
    <w:rsid w:val="003F659A"/>
    <w:rsid w:val="00403761"/>
    <w:rsid w:val="00411CD4"/>
    <w:rsid w:val="00412B3B"/>
    <w:rsid w:val="004232BA"/>
    <w:rsid w:val="004257F0"/>
    <w:rsid w:val="00425ACA"/>
    <w:rsid w:val="00436B27"/>
    <w:rsid w:val="00450511"/>
    <w:rsid w:val="004558E9"/>
    <w:rsid w:val="00464574"/>
    <w:rsid w:val="00464608"/>
    <w:rsid w:val="00465A7D"/>
    <w:rsid w:val="004678FF"/>
    <w:rsid w:val="004717F4"/>
    <w:rsid w:val="004745EF"/>
    <w:rsid w:val="0047796C"/>
    <w:rsid w:val="004A001C"/>
    <w:rsid w:val="004A104E"/>
    <w:rsid w:val="004A3951"/>
    <w:rsid w:val="004A71CF"/>
    <w:rsid w:val="004B4EC3"/>
    <w:rsid w:val="004C65E1"/>
    <w:rsid w:val="004C7435"/>
    <w:rsid w:val="004D15C4"/>
    <w:rsid w:val="004D2444"/>
    <w:rsid w:val="004E02BF"/>
    <w:rsid w:val="004E086C"/>
    <w:rsid w:val="004E56F5"/>
    <w:rsid w:val="004F7C7E"/>
    <w:rsid w:val="005032A8"/>
    <w:rsid w:val="00507F78"/>
    <w:rsid w:val="00510BDE"/>
    <w:rsid w:val="00513185"/>
    <w:rsid w:val="00513D56"/>
    <w:rsid w:val="005174FE"/>
    <w:rsid w:val="00525588"/>
    <w:rsid w:val="0052698E"/>
    <w:rsid w:val="005304D6"/>
    <w:rsid w:val="00530DAB"/>
    <w:rsid w:val="005368CB"/>
    <w:rsid w:val="00550AE4"/>
    <w:rsid w:val="0056054E"/>
    <w:rsid w:val="005643D1"/>
    <w:rsid w:val="00565334"/>
    <w:rsid w:val="00571166"/>
    <w:rsid w:val="005735D4"/>
    <w:rsid w:val="00577725"/>
    <w:rsid w:val="0057790D"/>
    <w:rsid w:val="00584B65"/>
    <w:rsid w:val="005873F2"/>
    <w:rsid w:val="00590564"/>
    <w:rsid w:val="005910EB"/>
    <w:rsid w:val="005916DD"/>
    <w:rsid w:val="00593042"/>
    <w:rsid w:val="005937D6"/>
    <w:rsid w:val="00595432"/>
    <w:rsid w:val="005A137C"/>
    <w:rsid w:val="005A37A8"/>
    <w:rsid w:val="005A7012"/>
    <w:rsid w:val="005A7FA2"/>
    <w:rsid w:val="005B7E98"/>
    <w:rsid w:val="005C04E3"/>
    <w:rsid w:val="005C61B8"/>
    <w:rsid w:val="005D4E60"/>
    <w:rsid w:val="005D601B"/>
    <w:rsid w:val="005E1489"/>
    <w:rsid w:val="005F45D7"/>
    <w:rsid w:val="00600B2A"/>
    <w:rsid w:val="00607A4D"/>
    <w:rsid w:val="00615110"/>
    <w:rsid w:val="00635B17"/>
    <w:rsid w:val="0064030C"/>
    <w:rsid w:val="00657599"/>
    <w:rsid w:val="00657FC1"/>
    <w:rsid w:val="00666F0C"/>
    <w:rsid w:val="00671069"/>
    <w:rsid w:val="00671776"/>
    <w:rsid w:val="00677E92"/>
    <w:rsid w:val="00683096"/>
    <w:rsid w:val="0068590A"/>
    <w:rsid w:val="00693F2E"/>
    <w:rsid w:val="006B0F5F"/>
    <w:rsid w:val="006B26EE"/>
    <w:rsid w:val="006D0D2C"/>
    <w:rsid w:val="006D110C"/>
    <w:rsid w:val="006D423C"/>
    <w:rsid w:val="006D589F"/>
    <w:rsid w:val="006E107B"/>
    <w:rsid w:val="006E1EDF"/>
    <w:rsid w:val="006F5157"/>
    <w:rsid w:val="006F7CDD"/>
    <w:rsid w:val="00702453"/>
    <w:rsid w:val="00707083"/>
    <w:rsid w:val="00726B91"/>
    <w:rsid w:val="00731380"/>
    <w:rsid w:val="0073319F"/>
    <w:rsid w:val="007352BE"/>
    <w:rsid w:val="007373DE"/>
    <w:rsid w:val="007600ED"/>
    <w:rsid w:val="00767FF3"/>
    <w:rsid w:val="0077112F"/>
    <w:rsid w:val="0077288F"/>
    <w:rsid w:val="00772C55"/>
    <w:rsid w:val="00775B56"/>
    <w:rsid w:val="00782B3D"/>
    <w:rsid w:val="00782C25"/>
    <w:rsid w:val="00791949"/>
    <w:rsid w:val="00793A44"/>
    <w:rsid w:val="00793A70"/>
    <w:rsid w:val="007A6346"/>
    <w:rsid w:val="007B48D6"/>
    <w:rsid w:val="007C11AE"/>
    <w:rsid w:val="007C74A6"/>
    <w:rsid w:val="007D21E6"/>
    <w:rsid w:val="007D474E"/>
    <w:rsid w:val="007E10AD"/>
    <w:rsid w:val="007E29B6"/>
    <w:rsid w:val="007F18E1"/>
    <w:rsid w:val="007F6372"/>
    <w:rsid w:val="007F683E"/>
    <w:rsid w:val="007F690B"/>
    <w:rsid w:val="00807D0F"/>
    <w:rsid w:val="008129CB"/>
    <w:rsid w:val="00812AED"/>
    <w:rsid w:val="00817794"/>
    <w:rsid w:val="008222A0"/>
    <w:rsid w:val="00830F8E"/>
    <w:rsid w:val="00832EE9"/>
    <w:rsid w:val="0084087F"/>
    <w:rsid w:val="008457DC"/>
    <w:rsid w:val="00862541"/>
    <w:rsid w:val="008626DD"/>
    <w:rsid w:val="008639CC"/>
    <w:rsid w:val="00863BA8"/>
    <w:rsid w:val="00871B81"/>
    <w:rsid w:val="00873B17"/>
    <w:rsid w:val="00880E8B"/>
    <w:rsid w:val="00885B6E"/>
    <w:rsid w:val="00886802"/>
    <w:rsid w:val="008A0A90"/>
    <w:rsid w:val="008A602D"/>
    <w:rsid w:val="008A6875"/>
    <w:rsid w:val="008B09EA"/>
    <w:rsid w:val="008B1D0E"/>
    <w:rsid w:val="008C24AD"/>
    <w:rsid w:val="008F111E"/>
    <w:rsid w:val="008F1568"/>
    <w:rsid w:val="008F6CD5"/>
    <w:rsid w:val="00905078"/>
    <w:rsid w:val="00906408"/>
    <w:rsid w:val="009143C1"/>
    <w:rsid w:val="00916B47"/>
    <w:rsid w:val="0092579C"/>
    <w:rsid w:val="00926D4A"/>
    <w:rsid w:val="00932C65"/>
    <w:rsid w:val="009355E0"/>
    <w:rsid w:val="00940A7E"/>
    <w:rsid w:val="009431F8"/>
    <w:rsid w:val="009459E4"/>
    <w:rsid w:val="00951111"/>
    <w:rsid w:val="00962071"/>
    <w:rsid w:val="00963D55"/>
    <w:rsid w:val="009673AB"/>
    <w:rsid w:val="0097441F"/>
    <w:rsid w:val="0097525C"/>
    <w:rsid w:val="009823F6"/>
    <w:rsid w:val="009833CA"/>
    <w:rsid w:val="00986649"/>
    <w:rsid w:val="00990686"/>
    <w:rsid w:val="009970D0"/>
    <w:rsid w:val="009B4436"/>
    <w:rsid w:val="009B58A9"/>
    <w:rsid w:val="009C2A02"/>
    <w:rsid w:val="009C50B7"/>
    <w:rsid w:val="009C74A7"/>
    <w:rsid w:val="009D31AA"/>
    <w:rsid w:val="009E1F6E"/>
    <w:rsid w:val="009E7BA8"/>
    <w:rsid w:val="009F6D2B"/>
    <w:rsid w:val="00A003F7"/>
    <w:rsid w:val="00A12184"/>
    <w:rsid w:val="00A24D7F"/>
    <w:rsid w:val="00A40C14"/>
    <w:rsid w:val="00A522A6"/>
    <w:rsid w:val="00A67E14"/>
    <w:rsid w:val="00A711A6"/>
    <w:rsid w:val="00A93597"/>
    <w:rsid w:val="00AA04BA"/>
    <w:rsid w:val="00AA0A51"/>
    <w:rsid w:val="00AA0C1E"/>
    <w:rsid w:val="00AA2B82"/>
    <w:rsid w:val="00AA4DB0"/>
    <w:rsid w:val="00AC0D6A"/>
    <w:rsid w:val="00AC19CE"/>
    <w:rsid w:val="00AC64B0"/>
    <w:rsid w:val="00AD3A85"/>
    <w:rsid w:val="00AD7903"/>
    <w:rsid w:val="00AE1E82"/>
    <w:rsid w:val="00AE2101"/>
    <w:rsid w:val="00AF6A0A"/>
    <w:rsid w:val="00B03256"/>
    <w:rsid w:val="00B535A4"/>
    <w:rsid w:val="00B57073"/>
    <w:rsid w:val="00B60F10"/>
    <w:rsid w:val="00B62F0D"/>
    <w:rsid w:val="00B66240"/>
    <w:rsid w:val="00B74EC6"/>
    <w:rsid w:val="00B75658"/>
    <w:rsid w:val="00B844F9"/>
    <w:rsid w:val="00B8639A"/>
    <w:rsid w:val="00B9303F"/>
    <w:rsid w:val="00B9682D"/>
    <w:rsid w:val="00BA1A3E"/>
    <w:rsid w:val="00BA4618"/>
    <w:rsid w:val="00BB6874"/>
    <w:rsid w:val="00BC7A7C"/>
    <w:rsid w:val="00BE02D5"/>
    <w:rsid w:val="00BE7377"/>
    <w:rsid w:val="00BF1B28"/>
    <w:rsid w:val="00BF227F"/>
    <w:rsid w:val="00C00BBB"/>
    <w:rsid w:val="00C014B2"/>
    <w:rsid w:val="00C0315D"/>
    <w:rsid w:val="00C0786E"/>
    <w:rsid w:val="00C10F8C"/>
    <w:rsid w:val="00C110EF"/>
    <w:rsid w:val="00C205CF"/>
    <w:rsid w:val="00C26318"/>
    <w:rsid w:val="00C26700"/>
    <w:rsid w:val="00C37607"/>
    <w:rsid w:val="00C40C31"/>
    <w:rsid w:val="00C51204"/>
    <w:rsid w:val="00C52A98"/>
    <w:rsid w:val="00C53DB5"/>
    <w:rsid w:val="00C563A7"/>
    <w:rsid w:val="00C60F1F"/>
    <w:rsid w:val="00C63941"/>
    <w:rsid w:val="00C71959"/>
    <w:rsid w:val="00C93236"/>
    <w:rsid w:val="00C969F9"/>
    <w:rsid w:val="00C9744E"/>
    <w:rsid w:val="00CA45DA"/>
    <w:rsid w:val="00CB1127"/>
    <w:rsid w:val="00CB5FC1"/>
    <w:rsid w:val="00CC00B6"/>
    <w:rsid w:val="00CC0241"/>
    <w:rsid w:val="00CD4730"/>
    <w:rsid w:val="00CD4B65"/>
    <w:rsid w:val="00CE2D5F"/>
    <w:rsid w:val="00CE50EF"/>
    <w:rsid w:val="00CE50FF"/>
    <w:rsid w:val="00CE72EA"/>
    <w:rsid w:val="00CF037C"/>
    <w:rsid w:val="00CF2B8F"/>
    <w:rsid w:val="00D02399"/>
    <w:rsid w:val="00D04ECD"/>
    <w:rsid w:val="00D0707A"/>
    <w:rsid w:val="00D15E03"/>
    <w:rsid w:val="00D3346F"/>
    <w:rsid w:val="00D35DE2"/>
    <w:rsid w:val="00D43ACD"/>
    <w:rsid w:val="00D456D6"/>
    <w:rsid w:val="00D531EE"/>
    <w:rsid w:val="00D66FF6"/>
    <w:rsid w:val="00D67A69"/>
    <w:rsid w:val="00D87B12"/>
    <w:rsid w:val="00D912DE"/>
    <w:rsid w:val="00DC19C2"/>
    <w:rsid w:val="00DC2ADF"/>
    <w:rsid w:val="00DC2F40"/>
    <w:rsid w:val="00DC598D"/>
    <w:rsid w:val="00DC6E0C"/>
    <w:rsid w:val="00DD2AC2"/>
    <w:rsid w:val="00DF3539"/>
    <w:rsid w:val="00DF43F3"/>
    <w:rsid w:val="00E122FC"/>
    <w:rsid w:val="00E13679"/>
    <w:rsid w:val="00E23FED"/>
    <w:rsid w:val="00E4507A"/>
    <w:rsid w:val="00E758C1"/>
    <w:rsid w:val="00E75B6B"/>
    <w:rsid w:val="00E826A7"/>
    <w:rsid w:val="00E8317D"/>
    <w:rsid w:val="00E86315"/>
    <w:rsid w:val="00E86B05"/>
    <w:rsid w:val="00E87891"/>
    <w:rsid w:val="00EA1247"/>
    <w:rsid w:val="00EB3244"/>
    <w:rsid w:val="00EB5B92"/>
    <w:rsid w:val="00EB62B9"/>
    <w:rsid w:val="00EB69B7"/>
    <w:rsid w:val="00EC3C90"/>
    <w:rsid w:val="00EC4425"/>
    <w:rsid w:val="00EC4F9E"/>
    <w:rsid w:val="00ED7E7A"/>
    <w:rsid w:val="00EF7A71"/>
    <w:rsid w:val="00F0344E"/>
    <w:rsid w:val="00F039C7"/>
    <w:rsid w:val="00F06734"/>
    <w:rsid w:val="00F14DEA"/>
    <w:rsid w:val="00F15DFA"/>
    <w:rsid w:val="00F17016"/>
    <w:rsid w:val="00F173FF"/>
    <w:rsid w:val="00F222A6"/>
    <w:rsid w:val="00F4020F"/>
    <w:rsid w:val="00F510E3"/>
    <w:rsid w:val="00F57F86"/>
    <w:rsid w:val="00F63A2C"/>
    <w:rsid w:val="00F666C2"/>
    <w:rsid w:val="00F66885"/>
    <w:rsid w:val="00F74A7A"/>
    <w:rsid w:val="00F8189A"/>
    <w:rsid w:val="00F827B7"/>
    <w:rsid w:val="00F9584C"/>
    <w:rsid w:val="00FA5256"/>
    <w:rsid w:val="00FB69EB"/>
    <w:rsid w:val="00FC3BC6"/>
    <w:rsid w:val="00FC6D0C"/>
    <w:rsid w:val="00FD6537"/>
    <w:rsid w:val="00FE6045"/>
    <w:rsid w:val="00FF1DFB"/>
    <w:rsid w:val="00FF3B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c64d4"/>
    </o:shapedefaults>
    <o:shapelayout v:ext="edit">
      <o:idmap v:ext="edit" data="2"/>
    </o:shapelayout>
  </w:shapeDefaults>
  <w:decimalSymbol w:val="."/>
  <w:listSeparator w:val=","/>
  <w14:docId w14:val="67AEBD44"/>
  <w15:chartTrackingRefBased/>
  <w15:docId w15:val="{BB5ABD25-57EC-4EF3-A987-B3BBE1B7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791949"/>
    <w:pPr>
      <w:spacing w:after="200" w:line="276" w:lineRule="auto"/>
    </w:pPr>
    <w:rPr>
      <w:sz w:val="22"/>
      <w:szCs w:val="22"/>
      <w:lang w:eastAsia="en-US"/>
    </w:rPr>
  </w:style>
  <w:style w:type="paragraph" w:styleId="Heading1">
    <w:name w:val="heading 1"/>
    <w:basedOn w:val="Normal"/>
    <w:next w:val="Normal"/>
    <w:link w:val="Heading1Char"/>
    <w:uiPriority w:val="99"/>
    <w:semiHidden/>
    <w:qFormat/>
    <w:rsid w:val="00885B6E"/>
    <w:pPr>
      <w:keepNext/>
      <w:keepLines/>
      <w:spacing w:after="240" w:line="240" w:lineRule="auto"/>
      <w:ind w:left="1418"/>
      <w:outlineLvl w:val="0"/>
    </w:pPr>
    <w:rPr>
      <w:rFonts w:ascii="Archer Medium" w:eastAsia="Times New Roman" w:hAnsi="Archer Medium"/>
      <w:bCs/>
      <w:spacing w:val="-20"/>
      <w:kern w:val="36"/>
      <w:sz w:val="44"/>
      <w:szCs w:val="28"/>
    </w:rPr>
  </w:style>
  <w:style w:type="paragraph" w:styleId="Heading2">
    <w:name w:val="heading 2"/>
    <w:basedOn w:val="Normal"/>
    <w:next w:val="Normal"/>
    <w:link w:val="Heading2Char"/>
    <w:uiPriority w:val="99"/>
    <w:semiHidden/>
    <w:qFormat/>
    <w:rsid w:val="00C7195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2D4E46"/>
    <w:rPr>
      <w:rFonts w:ascii="Archer Medium" w:eastAsia="Times New Roman" w:hAnsi="Archer Medium"/>
      <w:bCs/>
      <w:spacing w:val="-20"/>
      <w:kern w:val="36"/>
      <w:sz w:val="44"/>
      <w:szCs w:val="28"/>
    </w:rPr>
  </w:style>
  <w:style w:type="character" w:customStyle="1" w:styleId="Heading2Char">
    <w:name w:val="Heading 2 Char"/>
    <w:link w:val="Heading2"/>
    <w:uiPriority w:val="99"/>
    <w:semiHidden/>
    <w:rsid w:val="00C71959"/>
    <w:rPr>
      <w:rFonts w:ascii="Cambria" w:eastAsia="Times New Roman" w:hAnsi="Cambria" w:cs="Times New Roman"/>
      <w:b/>
      <w:bCs/>
      <w:i/>
      <w:iCs/>
      <w:sz w:val="28"/>
      <w:szCs w:val="28"/>
      <w:lang w:eastAsia="en-US"/>
    </w:rPr>
  </w:style>
  <w:style w:type="paragraph" w:customStyle="1" w:styleId="Formnumber">
    <w:name w:val="Form number"/>
    <w:basedOn w:val="Normal"/>
    <w:qFormat/>
    <w:rsid w:val="002D4E46"/>
    <w:rPr>
      <w:rFonts w:ascii="Arial Black" w:hAnsi="Arial Black"/>
      <w:color w:val="FFFFFF"/>
      <w:sz w:val="120"/>
      <w:szCs w:val="120"/>
      <w:lang w:val="en-US"/>
    </w:rPr>
  </w:style>
  <w:style w:type="paragraph" w:customStyle="1" w:styleId="Formtitle">
    <w:name w:val="Form title"/>
    <w:basedOn w:val="Normal"/>
    <w:qFormat/>
    <w:rsid w:val="00AF6A0A"/>
    <w:pPr>
      <w:spacing w:after="480" w:line="240" w:lineRule="auto"/>
    </w:pPr>
    <w:rPr>
      <w:rFonts w:ascii="Georgia" w:hAnsi="Georgia" w:cs="HelveticaNeue-Bold"/>
      <w:b/>
      <w:bCs/>
      <w:sz w:val="60"/>
      <w:szCs w:val="60"/>
    </w:rPr>
  </w:style>
  <w:style w:type="paragraph" w:customStyle="1" w:styleId="Subhead">
    <w:name w:val="Sub head"/>
    <w:basedOn w:val="Normal"/>
    <w:qFormat/>
    <w:rsid w:val="00AD7903"/>
    <w:pPr>
      <w:autoSpaceDE w:val="0"/>
      <w:autoSpaceDN w:val="0"/>
      <w:adjustRightInd w:val="0"/>
      <w:spacing w:before="240" w:after="480" w:line="480" w:lineRule="atLeast"/>
    </w:pPr>
    <w:rPr>
      <w:rFonts w:ascii="Arial" w:hAnsi="Arial" w:cs="HelveticaNeue-Bold"/>
      <w:bCs/>
      <w:sz w:val="32"/>
      <w:szCs w:val="34"/>
    </w:rPr>
  </w:style>
  <w:style w:type="paragraph" w:styleId="ListParagraph">
    <w:name w:val="List Paragraph"/>
    <w:basedOn w:val="Normal"/>
    <w:uiPriority w:val="34"/>
    <w:qFormat/>
    <w:rsid w:val="00AD7903"/>
    <w:pPr>
      <w:ind w:left="720"/>
      <w:contextualSpacing/>
    </w:pPr>
  </w:style>
  <w:style w:type="paragraph" w:customStyle="1" w:styleId="Bullets">
    <w:name w:val="Bullets"/>
    <w:basedOn w:val="ListParagraph"/>
    <w:uiPriority w:val="1"/>
    <w:qFormat/>
    <w:rsid w:val="004E086C"/>
    <w:pPr>
      <w:numPr>
        <w:numId w:val="1"/>
      </w:numPr>
      <w:autoSpaceDE w:val="0"/>
      <w:autoSpaceDN w:val="0"/>
      <w:adjustRightInd w:val="0"/>
      <w:spacing w:before="120" w:after="0" w:line="240" w:lineRule="auto"/>
      <w:ind w:left="568" w:hanging="284"/>
      <w:contextualSpacing w:val="0"/>
    </w:pPr>
    <w:rPr>
      <w:rFonts w:ascii="Arial" w:hAnsi="Arial" w:cs="Arial"/>
    </w:rPr>
  </w:style>
  <w:style w:type="table" w:styleId="TableGrid">
    <w:name w:val="Table Grid"/>
    <w:basedOn w:val="TableNormal"/>
    <w:uiPriority w:val="59"/>
    <w:rsid w:val="00C71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ing2"/>
    <w:uiPriority w:val="2"/>
    <w:qFormat/>
    <w:rsid w:val="00C40C31"/>
    <w:pPr>
      <w:spacing w:before="120" w:after="240"/>
    </w:pPr>
    <w:rPr>
      <w:rFonts w:ascii="Georgia" w:hAnsi="Georgia" w:cs="HelveticaNeueLT Std"/>
      <w:i w:val="0"/>
      <w:sz w:val="40"/>
    </w:rPr>
  </w:style>
  <w:style w:type="paragraph" w:customStyle="1" w:styleId="Header1sub">
    <w:name w:val="Header 1 sub"/>
    <w:basedOn w:val="Bullets"/>
    <w:uiPriority w:val="3"/>
    <w:qFormat/>
    <w:rsid w:val="00EB3244"/>
    <w:pPr>
      <w:numPr>
        <w:numId w:val="0"/>
      </w:numPr>
      <w:spacing w:after="360" w:line="440" w:lineRule="exact"/>
    </w:pPr>
    <w:rPr>
      <w:sz w:val="32"/>
      <w:szCs w:val="32"/>
      <w:lang w:val="en-GB"/>
    </w:rPr>
  </w:style>
  <w:style w:type="paragraph" w:customStyle="1" w:styleId="Footer1">
    <w:name w:val="Footer1"/>
    <w:basedOn w:val="Normal"/>
    <w:qFormat/>
    <w:rsid w:val="00355ACF"/>
    <w:pPr>
      <w:pBdr>
        <w:top w:val="single" w:sz="18" w:space="2" w:color="7F7F7F"/>
      </w:pBdr>
      <w:tabs>
        <w:tab w:val="center" w:pos="4513"/>
        <w:tab w:val="right" w:pos="9026"/>
      </w:tabs>
      <w:spacing w:after="0" w:line="240" w:lineRule="auto"/>
    </w:pPr>
    <w:rPr>
      <w:rFonts w:ascii="Arial" w:hAnsi="Arial" w:cs="Arial"/>
      <w:noProof/>
      <w:color w:val="000000"/>
      <w:sz w:val="20"/>
      <w:szCs w:val="20"/>
    </w:rPr>
  </w:style>
  <w:style w:type="paragraph" w:customStyle="1" w:styleId="Helpcomments">
    <w:name w:val="Help comments"/>
    <w:basedOn w:val="Bullets"/>
    <w:uiPriority w:val="4"/>
    <w:qFormat/>
    <w:rsid w:val="00832EE9"/>
    <w:pPr>
      <w:framePr w:hSpace="180" w:wrap="around" w:vAnchor="text" w:hAnchor="text" w:y="1"/>
      <w:numPr>
        <w:numId w:val="0"/>
      </w:numPr>
      <w:spacing w:after="360" w:line="280" w:lineRule="exact"/>
      <w:ind w:left="556"/>
      <w:suppressOverlap/>
    </w:pPr>
    <w:rPr>
      <w:sz w:val="18"/>
      <w:lang w:val="en-GB"/>
    </w:rPr>
  </w:style>
  <w:style w:type="paragraph" w:customStyle="1" w:styleId="Body1">
    <w:name w:val="Body 1"/>
    <w:basedOn w:val="Subhead"/>
    <w:uiPriority w:val="99"/>
    <w:qFormat/>
    <w:rsid w:val="00EB5B92"/>
    <w:pPr>
      <w:spacing w:line="320" w:lineRule="atLeast"/>
    </w:pPr>
    <w:rPr>
      <w:sz w:val="24"/>
      <w:szCs w:val="24"/>
      <w:lang w:val="en-GB"/>
    </w:rPr>
  </w:style>
  <w:style w:type="paragraph" w:styleId="Header">
    <w:name w:val="header"/>
    <w:basedOn w:val="Normal"/>
    <w:link w:val="HeaderChar"/>
    <w:uiPriority w:val="99"/>
    <w:unhideWhenUsed/>
    <w:rsid w:val="005E1489"/>
    <w:pPr>
      <w:tabs>
        <w:tab w:val="center" w:pos="4513"/>
        <w:tab w:val="right" w:pos="9026"/>
      </w:tabs>
    </w:pPr>
  </w:style>
  <w:style w:type="character" w:customStyle="1" w:styleId="HeaderChar">
    <w:name w:val="Header Char"/>
    <w:link w:val="Header"/>
    <w:uiPriority w:val="99"/>
    <w:rsid w:val="005E1489"/>
    <w:rPr>
      <w:sz w:val="22"/>
      <w:szCs w:val="22"/>
      <w:lang w:eastAsia="en-US"/>
    </w:rPr>
  </w:style>
  <w:style w:type="paragraph" w:styleId="Footer">
    <w:name w:val="footer"/>
    <w:basedOn w:val="Normal"/>
    <w:link w:val="FooterChar"/>
    <w:uiPriority w:val="99"/>
    <w:unhideWhenUsed/>
    <w:rsid w:val="005E1489"/>
    <w:pPr>
      <w:tabs>
        <w:tab w:val="center" w:pos="4513"/>
        <w:tab w:val="right" w:pos="9026"/>
      </w:tabs>
    </w:pPr>
  </w:style>
  <w:style w:type="character" w:customStyle="1" w:styleId="FooterChar">
    <w:name w:val="Footer Char"/>
    <w:link w:val="Footer"/>
    <w:uiPriority w:val="99"/>
    <w:rsid w:val="005E1489"/>
    <w:rPr>
      <w:sz w:val="22"/>
      <w:szCs w:val="22"/>
      <w:lang w:eastAsia="en-US"/>
    </w:rPr>
  </w:style>
  <w:style w:type="paragraph" w:customStyle="1" w:styleId="Formprompts">
    <w:name w:val="Form prompts"/>
    <w:basedOn w:val="Body1"/>
    <w:uiPriority w:val="99"/>
    <w:qFormat/>
    <w:rsid w:val="00F66885"/>
    <w:pPr>
      <w:spacing w:before="120" w:after="0" w:line="240" w:lineRule="atLeast"/>
    </w:pPr>
    <w:rPr>
      <w:sz w:val="20"/>
      <w:szCs w:val="20"/>
    </w:rPr>
  </w:style>
  <w:style w:type="paragraph" w:customStyle="1" w:styleId="Textfields">
    <w:name w:val="Text fields"/>
    <w:basedOn w:val="Body1"/>
    <w:uiPriority w:val="99"/>
    <w:qFormat/>
    <w:rsid w:val="0034329D"/>
    <w:pPr>
      <w:spacing w:before="60" w:after="320"/>
    </w:pPr>
    <w:rPr>
      <w:color w:val="000000"/>
      <w:sz w:val="22"/>
      <w:szCs w:val="22"/>
    </w:rPr>
  </w:style>
  <w:style w:type="paragraph" w:customStyle="1" w:styleId="Formpromptsbold">
    <w:name w:val="Form prompts bold"/>
    <w:basedOn w:val="Textfields"/>
    <w:uiPriority w:val="99"/>
    <w:qFormat/>
    <w:rsid w:val="00AE1E82"/>
    <w:pPr>
      <w:spacing w:before="120" w:after="120" w:line="200" w:lineRule="atLeast"/>
    </w:pPr>
    <w:rPr>
      <w:b/>
      <w:sz w:val="20"/>
    </w:rPr>
  </w:style>
  <w:style w:type="paragraph" w:customStyle="1" w:styleId="Stackedtextfields">
    <w:name w:val="Stacked text fields"/>
    <w:basedOn w:val="Textfields"/>
    <w:uiPriority w:val="99"/>
    <w:qFormat/>
    <w:rsid w:val="00F66885"/>
    <w:pPr>
      <w:framePr w:hSpace="180" w:wrap="around" w:vAnchor="text" w:hAnchor="text" w:y="1"/>
      <w:spacing w:before="120" w:after="120" w:line="280" w:lineRule="atLeast"/>
      <w:ind w:left="369" w:hanging="369"/>
      <w:suppressOverlap/>
    </w:pPr>
    <w:rPr>
      <w:sz w:val="20"/>
    </w:rPr>
  </w:style>
  <w:style w:type="character" w:styleId="Hyperlink">
    <w:name w:val="Hyperlink"/>
    <w:uiPriority w:val="99"/>
    <w:semiHidden/>
    <w:rsid w:val="005D601B"/>
    <w:rPr>
      <w:color w:val="0000FF"/>
      <w:u w:val="single"/>
    </w:rPr>
  </w:style>
  <w:style w:type="paragraph" w:customStyle="1" w:styleId="FieldheaderL1">
    <w:name w:val="Field header L1"/>
    <w:basedOn w:val="Formpromptsbold"/>
    <w:uiPriority w:val="99"/>
    <w:qFormat/>
    <w:rsid w:val="001909D2"/>
    <w:pPr>
      <w:framePr w:hSpace="180" w:wrap="around" w:vAnchor="text" w:hAnchor="text" w:y="1"/>
      <w:numPr>
        <w:numId w:val="15"/>
      </w:numPr>
      <w:suppressOverlap/>
    </w:pPr>
  </w:style>
  <w:style w:type="paragraph" w:customStyle="1" w:styleId="FieldheaderL2">
    <w:name w:val="Field header L2"/>
    <w:basedOn w:val="FieldheaderL1"/>
    <w:uiPriority w:val="99"/>
    <w:qFormat/>
    <w:rsid w:val="005B7E98"/>
    <w:pPr>
      <w:framePr w:wrap="around"/>
      <w:numPr>
        <w:ilvl w:val="1"/>
      </w:numPr>
      <w:spacing w:before="240" w:after="60"/>
    </w:pPr>
    <w:rPr>
      <w:sz w:val="18"/>
    </w:rPr>
  </w:style>
  <w:style w:type="paragraph" w:customStyle="1" w:styleId="FieldheaderL3">
    <w:name w:val="Field header L3"/>
    <w:basedOn w:val="FieldheaderL2"/>
    <w:uiPriority w:val="99"/>
    <w:qFormat/>
    <w:rsid w:val="001909D2"/>
    <w:pPr>
      <w:framePr w:wrap="around"/>
      <w:numPr>
        <w:ilvl w:val="2"/>
      </w:numPr>
    </w:pPr>
    <w:rPr>
      <w:b w:val="0"/>
      <w:sz w:val="20"/>
    </w:rPr>
  </w:style>
  <w:style w:type="character" w:styleId="FollowedHyperlink">
    <w:name w:val="FollowedHyperlink"/>
    <w:uiPriority w:val="99"/>
    <w:semiHidden/>
    <w:rsid w:val="00F74A7A"/>
    <w:rPr>
      <w:color w:val="800080"/>
      <w:u w:val="single"/>
    </w:rPr>
  </w:style>
  <w:style w:type="paragraph" w:styleId="BalloonText">
    <w:name w:val="Balloon Text"/>
    <w:basedOn w:val="Normal"/>
    <w:link w:val="BalloonTextChar"/>
    <w:uiPriority w:val="99"/>
    <w:semiHidden/>
    <w:rsid w:val="00862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26DD"/>
    <w:rPr>
      <w:rFonts w:ascii="Tahoma" w:hAnsi="Tahoma" w:cs="Tahoma"/>
      <w:sz w:val="16"/>
      <w:szCs w:val="16"/>
      <w:lang w:eastAsia="en-US"/>
    </w:rPr>
  </w:style>
  <w:style w:type="paragraph" w:styleId="Revision">
    <w:name w:val="Revision"/>
    <w:hidden/>
    <w:uiPriority w:val="99"/>
    <w:semiHidden/>
    <w:rsid w:val="009431F8"/>
    <w:rPr>
      <w:sz w:val="22"/>
      <w:szCs w:val="22"/>
      <w:lang w:eastAsia="en-US"/>
    </w:rPr>
  </w:style>
  <w:style w:type="paragraph" w:styleId="FootnoteText">
    <w:name w:val="footnote text"/>
    <w:basedOn w:val="Normal"/>
    <w:link w:val="FootnoteTextChar"/>
    <w:uiPriority w:val="99"/>
    <w:semiHidden/>
    <w:rsid w:val="009431F8"/>
    <w:rPr>
      <w:sz w:val="20"/>
      <w:szCs w:val="20"/>
    </w:rPr>
  </w:style>
  <w:style w:type="character" w:customStyle="1" w:styleId="FootnoteTextChar">
    <w:name w:val="Footnote Text Char"/>
    <w:basedOn w:val="DefaultParagraphFont"/>
    <w:link w:val="FootnoteText"/>
    <w:uiPriority w:val="99"/>
    <w:semiHidden/>
    <w:rsid w:val="009431F8"/>
    <w:rPr>
      <w:lang w:eastAsia="en-US"/>
    </w:rPr>
  </w:style>
  <w:style w:type="paragraph" w:styleId="CommentText">
    <w:name w:val="annotation text"/>
    <w:basedOn w:val="Normal"/>
    <w:link w:val="CommentTextChar"/>
    <w:uiPriority w:val="99"/>
    <w:semiHidden/>
    <w:rsid w:val="009431F8"/>
    <w:rPr>
      <w:sz w:val="20"/>
      <w:szCs w:val="20"/>
    </w:rPr>
  </w:style>
  <w:style w:type="character" w:customStyle="1" w:styleId="CommentTextChar">
    <w:name w:val="Comment Text Char"/>
    <w:basedOn w:val="DefaultParagraphFont"/>
    <w:link w:val="CommentText"/>
    <w:uiPriority w:val="99"/>
    <w:semiHidden/>
    <w:rsid w:val="009431F8"/>
    <w:rPr>
      <w:lang w:eastAsia="en-US"/>
    </w:rPr>
  </w:style>
  <w:style w:type="character" w:styleId="FootnoteReference">
    <w:name w:val="footnote reference"/>
    <w:uiPriority w:val="99"/>
    <w:semiHidden/>
    <w:unhideWhenUsed/>
    <w:rsid w:val="009431F8"/>
    <w:rPr>
      <w:vertAlign w:val="superscript"/>
    </w:rPr>
  </w:style>
  <w:style w:type="character" w:styleId="CommentReference">
    <w:name w:val="annotation reference"/>
    <w:uiPriority w:val="99"/>
    <w:semiHidden/>
    <w:unhideWhenUsed/>
    <w:rsid w:val="009431F8"/>
    <w:rPr>
      <w:sz w:val="16"/>
      <w:szCs w:val="16"/>
    </w:rPr>
  </w:style>
  <w:style w:type="character" w:styleId="UnresolvedMention">
    <w:name w:val="Unresolved Mention"/>
    <w:basedOn w:val="DefaultParagraphFont"/>
    <w:uiPriority w:val="99"/>
    <w:semiHidden/>
    <w:unhideWhenUsed/>
    <w:rsid w:val="0094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9577">
      <w:bodyDiv w:val="1"/>
      <w:marLeft w:val="0"/>
      <w:marRight w:val="0"/>
      <w:marTop w:val="0"/>
      <w:marBottom w:val="0"/>
      <w:divBdr>
        <w:top w:val="none" w:sz="0" w:space="0" w:color="auto"/>
        <w:left w:val="none" w:sz="0" w:space="0" w:color="auto"/>
        <w:bottom w:val="none" w:sz="0" w:space="0" w:color="auto"/>
        <w:right w:val="none" w:sz="0" w:space="0" w:color="auto"/>
      </w:divBdr>
    </w:div>
    <w:div w:id="11770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hyperlink" Target="http://www.doc.govt.nz/get-involved/apply-for-permits/iwi-consulta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www.doc.govt.nz/footer-links/contact-us/office-by-nam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s://www.doc.govt.nz/nature/conservation-stat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c.govt.nz/get-involved/apply-for-permits/interacting-with-wildlife/apply-for-an-export-authority/" TargetMode="External"/><Relationship Id="rId23" Type="http://schemas.openxmlformats.org/officeDocument/2006/relationships/image" Target="media/image10.png"/><Relationship Id="rId28" Type="http://schemas.openxmlformats.org/officeDocument/2006/relationships/header" Target="header4.xml"/><Relationship Id="rId36" Type="http://schemas.openxmlformats.org/officeDocument/2006/relationships/hyperlink" Target="https://www.doc.govt.nz/about-us/our-role/corporate-publications/strategic-intentions/strategic-intentions-20252029/"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doc.govt.nz/get-involved/apply-for-permits/managing-your-concession/pre-application-mee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www.doc.govt.nz/get-involved/apply-for-permits/iwi-consultation/" TargetMode="External"/><Relationship Id="rId30" Type="http://schemas.openxmlformats.org/officeDocument/2006/relationships/hyperlink" Target="http://www.doc.govt.nz/about-us/international-agreements/endangered-species/permits/" TargetMode="External"/><Relationship Id="rId35" Type="http://schemas.openxmlformats.org/officeDocument/2006/relationships/hyperlink" Target="https://www.doc.govt.nz/footer-links/contact-us/office-by-name/" TargetMode="Externa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doc.govt.nz/get-involved/apply-for-permits/" TargetMode="External"/><Relationship Id="rId1" Type="http://schemas.openxmlformats.org/officeDocument/2006/relationships/hyperlink" Target="http://www.doc.govt.nz/get-involved/apply-for-permit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oc.govt.nz/get-involved/apply-for-permi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ima\AppData\Local\Microsoft\Windows\Temporary%20Internet%20Files\Content.Outlook\XIEOH4RG\Wildlife%20Act%20Authority%209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F0417B4-9E05-4376-A70E-D3454BD9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Wildlife Act Authority 9a</Template>
  <TotalTime>6</TotalTime>
  <Pages>12</Pages>
  <Words>2454</Words>
  <Characters>12810</Characters>
  <Application>Microsoft Office Word</Application>
  <DocSecurity>0</DocSecurity>
  <Lines>640</Lines>
  <Paragraphs>267</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14997</CharactersWithSpaces>
  <SharedDoc>false</SharedDoc>
  <HLinks>
    <vt:vector size="84" baseType="variant">
      <vt:variant>
        <vt:i4>7864428</vt:i4>
      </vt:variant>
      <vt:variant>
        <vt:i4>169</vt:i4>
      </vt:variant>
      <vt:variant>
        <vt:i4>0</vt:i4>
      </vt:variant>
      <vt:variant>
        <vt:i4>5</vt:i4>
      </vt:variant>
      <vt:variant>
        <vt:lpwstr/>
      </vt:variant>
      <vt:variant>
        <vt:lpwstr>Contact</vt:lpwstr>
      </vt:variant>
      <vt:variant>
        <vt:i4>7667825</vt:i4>
      </vt:variant>
      <vt:variant>
        <vt:i4>157</vt:i4>
      </vt:variant>
      <vt:variant>
        <vt:i4>0</vt:i4>
      </vt:variant>
      <vt:variant>
        <vt:i4>5</vt:i4>
      </vt:variant>
      <vt:variant>
        <vt:lpwstr>http://www.doc.govt.nz/Documents/about-doc/statement-of-intent-2012-2017/statement-of-intent-2013-2017.pdf</vt:lpwstr>
      </vt:variant>
      <vt:variant>
        <vt:lpwstr/>
      </vt:variant>
      <vt:variant>
        <vt:i4>7864428</vt:i4>
      </vt:variant>
      <vt:variant>
        <vt:i4>139</vt:i4>
      </vt:variant>
      <vt:variant>
        <vt:i4>0</vt:i4>
      </vt:variant>
      <vt:variant>
        <vt:i4>5</vt:i4>
      </vt:variant>
      <vt:variant>
        <vt:lpwstr/>
      </vt:variant>
      <vt:variant>
        <vt:lpwstr>Contact</vt:lpwstr>
      </vt:variant>
      <vt:variant>
        <vt:i4>6291566</vt:i4>
      </vt:variant>
      <vt:variant>
        <vt:i4>136</vt:i4>
      </vt:variant>
      <vt:variant>
        <vt:i4>0</vt:i4>
      </vt:variant>
      <vt:variant>
        <vt:i4>5</vt:i4>
      </vt:variant>
      <vt:variant>
        <vt:lpwstr/>
      </vt:variant>
      <vt:variant>
        <vt:lpwstr>Declaration</vt:lpwstr>
      </vt:variant>
      <vt:variant>
        <vt:i4>7602276</vt:i4>
      </vt:variant>
      <vt:variant>
        <vt:i4>133</vt:i4>
      </vt:variant>
      <vt:variant>
        <vt:i4>0</vt:i4>
      </vt:variant>
      <vt:variant>
        <vt:i4>5</vt:i4>
      </vt:variant>
      <vt:variant>
        <vt:lpwstr>http://www.doc.govt.nz/about-us/our-structure/regions/</vt:lpwstr>
      </vt:variant>
      <vt:variant>
        <vt:lpwstr/>
      </vt:variant>
      <vt:variant>
        <vt:i4>3080291</vt:i4>
      </vt:variant>
      <vt:variant>
        <vt:i4>130</vt:i4>
      </vt:variant>
      <vt:variant>
        <vt:i4>0</vt:i4>
      </vt:variant>
      <vt:variant>
        <vt:i4>5</vt:i4>
      </vt:variant>
      <vt:variant>
        <vt:lpwstr>http://www.doc.govt.nz/get-involved/apply-for-permits/iwi-consultation/</vt:lpwstr>
      </vt:variant>
      <vt:variant>
        <vt:lpwstr/>
      </vt:variant>
      <vt:variant>
        <vt:i4>7602276</vt:i4>
      </vt:variant>
      <vt:variant>
        <vt:i4>127</vt:i4>
      </vt:variant>
      <vt:variant>
        <vt:i4>0</vt:i4>
      </vt:variant>
      <vt:variant>
        <vt:i4>5</vt:i4>
      </vt:variant>
      <vt:variant>
        <vt:lpwstr>http://www.doc.govt.nz/about-us/our-structure/regions/</vt:lpwstr>
      </vt:variant>
      <vt:variant>
        <vt:lpwstr/>
      </vt:variant>
      <vt:variant>
        <vt:i4>6815857</vt:i4>
      </vt:variant>
      <vt:variant>
        <vt:i4>80</vt:i4>
      </vt:variant>
      <vt:variant>
        <vt:i4>0</vt:i4>
      </vt:variant>
      <vt:variant>
        <vt:i4>5</vt:i4>
      </vt:variant>
      <vt:variant>
        <vt:lpwstr>http://www.doc.govt.nz/nature/valuing-nature/threatened-species-categories/</vt:lpwstr>
      </vt:variant>
      <vt:variant>
        <vt:lpwstr/>
      </vt:variant>
      <vt:variant>
        <vt:i4>3735676</vt:i4>
      </vt:variant>
      <vt:variant>
        <vt:i4>65</vt:i4>
      </vt:variant>
      <vt:variant>
        <vt:i4>0</vt:i4>
      </vt:variant>
      <vt:variant>
        <vt:i4>5</vt:i4>
      </vt:variant>
      <vt:variant>
        <vt:lpwstr>http://www.doc.govt.nz/get-involved/apply-for-permits/managing-your-concession/pre-application-meeting/</vt:lpwstr>
      </vt:variant>
      <vt:variant>
        <vt:lpwstr/>
      </vt:variant>
      <vt:variant>
        <vt:i4>4259909</vt:i4>
      </vt:variant>
      <vt:variant>
        <vt:i4>56</vt:i4>
      </vt:variant>
      <vt:variant>
        <vt:i4>0</vt:i4>
      </vt:variant>
      <vt:variant>
        <vt:i4>5</vt:i4>
      </vt:variant>
      <vt:variant>
        <vt:lpwstr>http://www.doc.govt.nz/about-us/international-agreements/endangered-species/permits/</vt:lpwstr>
      </vt:variant>
      <vt:variant>
        <vt:lpwstr/>
      </vt:variant>
      <vt:variant>
        <vt:i4>3080291</vt:i4>
      </vt:variant>
      <vt:variant>
        <vt:i4>11</vt:i4>
      </vt:variant>
      <vt:variant>
        <vt:i4>0</vt:i4>
      </vt:variant>
      <vt:variant>
        <vt:i4>5</vt:i4>
      </vt:variant>
      <vt:variant>
        <vt:lpwstr>http://www.doc.govt.nz/get-involved/apply-for-permits/iwi-consultation/</vt:lpwstr>
      </vt:variant>
      <vt:variant>
        <vt:lpwstr/>
      </vt:variant>
      <vt:variant>
        <vt:i4>1441795</vt:i4>
      </vt:variant>
      <vt:variant>
        <vt:i4>8</vt:i4>
      </vt:variant>
      <vt:variant>
        <vt:i4>0</vt:i4>
      </vt:variant>
      <vt:variant>
        <vt:i4>5</vt:i4>
      </vt:variant>
      <vt:variant>
        <vt:lpwstr/>
      </vt:variant>
      <vt:variant>
        <vt:lpwstr>Fees</vt:lpwstr>
      </vt:variant>
      <vt:variant>
        <vt:i4>6488180</vt:i4>
      </vt:variant>
      <vt:variant>
        <vt:i4>0</vt:i4>
      </vt:variant>
      <vt:variant>
        <vt:i4>0</vt:i4>
      </vt:variant>
      <vt:variant>
        <vt:i4>5</vt:i4>
      </vt:variant>
      <vt:variant>
        <vt:lpwstr>http://www.doc.govt.nz/get-involved/apply-for-permits/</vt:lpwstr>
      </vt:variant>
      <vt:variant>
        <vt:lpwstr/>
      </vt:variant>
      <vt:variant>
        <vt:i4>6488180</vt:i4>
      </vt:variant>
      <vt:variant>
        <vt:i4>0</vt:i4>
      </vt:variant>
      <vt:variant>
        <vt:i4>0</vt:i4>
      </vt:variant>
      <vt:variant>
        <vt:i4>5</vt:i4>
      </vt:variant>
      <vt:variant>
        <vt:lpwstr>http://www.doc.govt.nz/get-involved/apply-for-permits/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live/dead wildlife form 9f</dc:title>
  <dc:subject/>
  <dc:creator>Anita Porima</dc:creator>
  <cp:keywords/>
  <cp:lastModifiedBy>Denise Te Karu</cp:lastModifiedBy>
  <cp:revision>3</cp:revision>
  <cp:lastPrinted>2015-05-25T20:29:00Z</cp:lastPrinted>
  <dcterms:created xsi:type="dcterms:W3CDTF">2025-12-04T02:57:00Z</dcterms:created>
  <dcterms:modified xsi:type="dcterms:W3CDTF">2025-12-05T00:15:00Z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2025-11-12T02:39:18Z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addeed6b-f9e4-47f8-8385-0900677f71af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