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20101031"/>
    <w:p w14:paraId="1E344DD3" w14:textId="0BEECFDB" w:rsidR="005B705F" w:rsidRPr="00E55F01" w:rsidRDefault="000516F6" w:rsidP="003A0108">
      <w:pPr>
        <w:pStyle w:val="Body"/>
        <w:spacing w:line="276" w:lineRule="auto"/>
        <w:jc w:val="both"/>
        <w:rPr>
          <w:color w:val="FFFFFF" w:themeColor="background1"/>
          <w:sz w:val="16"/>
          <w:szCs w:val="16"/>
        </w:rPr>
      </w:pPr>
      <w:r w:rsidRPr="00E55F01">
        <w:rPr>
          <w:noProof/>
          <w:color w:val="FFFFFF" w:themeColor="background1"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495AE1C" wp14:editId="4419813E">
                <wp:simplePos x="0" y="0"/>
                <wp:positionH relativeFrom="margin">
                  <wp:posOffset>-168245</wp:posOffset>
                </wp:positionH>
                <wp:positionV relativeFrom="paragraph">
                  <wp:posOffset>-8757</wp:posOffset>
                </wp:positionV>
                <wp:extent cx="6829425" cy="1116419"/>
                <wp:effectExtent l="0" t="0" r="285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1116419"/>
                        </a:xfrm>
                        <a:prstGeom prst="rect">
                          <a:avLst/>
                        </a:prstGeom>
                        <a:solidFill>
                          <a:srgbClr val="074C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A4BB6" id="Rectangle 3" o:spid="_x0000_s1026" style="position:absolute;margin-left:-13.25pt;margin-top:-.7pt;width:537.75pt;height:87.9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" fillcolor="#074c55" strokecolor="#1f3763 [1604]" strokeweight="1pt">
                <w10:wrap anchorx="margin"/>
              </v:rect>
            </w:pict>
          </mc:Fallback>
        </mc:AlternateContent>
      </w:r>
      <w:r w:rsidRPr="00E55F01">
        <w:rPr>
          <w:noProof/>
          <w:color w:val="FFFFFF" w:themeColor="background1"/>
          <w:sz w:val="36"/>
          <w:szCs w:val="36"/>
          <w:lang w:eastAsia="en-NZ"/>
        </w:rPr>
        <w:drawing>
          <wp:anchor distT="0" distB="0" distL="114300" distR="114300" simplePos="0" relativeHeight="251660288" behindDoc="0" locked="0" layoutInCell="1" allowOverlap="1" wp14:anchorId="46FC2800" wp14:editId="513CC6EA">
            <wp:simplePos x="0" y="0"/>
            <wp:positionH relativeFrom="margin">
              <wp:posOffset>4834551</wp:posOffset>
            </wp:positionH>
            <wp:positionV relativeFrom="paragraph">
              <wp:posOffset>175717</wp:posOffset>
            </wp:positionV>
            <wp:extent cx="1600200" cy="602615"/>
            <wp:effectExtent l="0" t="0" r="0" b="6985"/>
            <wp:wrapNone/>
            <wp:docPr id="20" name="Picture 20" descr="DOC_logo_horizontal_white-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OC_logo_horizontal_white-tex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1201" w:rsidRPr="00E55F01">
        <w:rPr>
          <w:color w:val="FFFFFF" w:themeColor="background1"/>
          <w:sz w:val="16"/>
          <w:szCs w:val="16"/>
        </w:rPr>
        <w:t xml:space="preserve"> </w:t>
      </w:r>
    </w:p>
    <w:p w14:paraId="34F9C910" w14:textId="32FC4678" w:rsidR="00E63CFA" w:rsidRDefault="00E63CFA" w:rsidP="00534FED">
      <w:pPr>
        <w:rPr>
          <w:rFonts w:cs="Arial"/>
          <w:b/>
          <w:bCs/>
          <w:color w:val="FFFFFF"/>
          <w:sz w:val="36"/>
          <w:szCs w:val="36"/>
        </w:rPr>
      </w:pPr>
      <w:bookmarkStart w:id="1" w:name="_Hlk13482233"/>
      <w:r>
        <w:rPr>
          <w:rFonts w:cs="Arial"/>
          <w:b/>
          <w:bCs/>
          <w:color w:val="FFFFFF"/>
          <w:sz w:val="36"/>
          <w:szCs w:val="36"/>
        </w:rPr>
        <w:t xml:space="preserve">Additional Information Required for   </w:t>
      </w:r>
    </w:p>
    <w:p w14:paraId="55B8A657" w14:textId="6B197BEA" w:rsidR="005B705F" w:rsidRDefault="00E63CFA" w:rsidP="00E63CFA">
      <w:pPr>
        <w:rPr>
          <w:color w:val="FFFFFF" w:themeColor="background1"/>
          <w:sz w:val="36"/>
          <w:szCs w:val="36"/>
        </w:rPr>
      </w:pPr>
      <w:r>
        <w:rPr>
          <w:rFonts w:cs="Arial"/>
          <w:b/>
          <w:bCs/>
          <w:color w:val="FFFFFF"/>
          <w:sz w:val="36"/>
          <w:szCs w:val="36"/>
        </w:rPr>
        <w:t>Applications in Te Papa-Kura-</w:t>
      </w:r>
      <w:r w:rsidR="00A926ED">
        <w:rPr>
          <w:rFonts w:cs="Arial"/>
          <w:b/>
          <w:bCs/>
          <w:color w:val="FFFFFF"/>
          <w:sz w:val="36"/>
          <w:szCs w:val="36"/>
        </w:rPr>
        <w:t>o</w:t>
      </w:r>
      <w:r>
        <w:rPr>
          <w:rFonts w:cs="Arial"/>
          <w:b/>
          <w:bCs/>
          <w:color w:val="FFFFFF"/>
          <w:sz w:val="36"/>
          <w:szCs w:val="36"/>
        </w:rPr>
        <w:t>-Taranaki</w:t>
      </w:r>
      <w:bookmarkEnd w:id="1"/>
    </w:p>
    <w:p w14:paraId="207D14F1" w14:textId="4CB1FA37" w:rsidR="00E63CFA" w:rsidRPr="00534FED" w:rsidRDefault="000516F6" w:rsidP="00E63CFA">
      <w:pPr>
        <w:rPr>
          <w:color w:val="FFFFFF" w:themeColor="background1"/>
          <w:sz w:val="36"/>
          <w:szCs w:val="36"/>
        </w:rPr>
      </w:pPr>
      <w:r w:rsidRPr="00534FED">
        <w:rPr>
          <w:noProof/>
          <w:lang w:eastAsia="en-NZ"/>
        </w:rPr>
        <w:drawing>
          <wp:anchor distT="0" distB="0" distL="114300" distR="114300" simplePos="0" relativeHeight="251668480" behindDoc="0" locked="0" layoutInCell="1" allowOverlap="1" wp14:anchorId="6A28BD6A" wp14:editId="2E297230">
            <wp:simplePos x="0" y="0"/>
            <wp:positionH relativeFrom="margin">
              <wp:posOffset>5243343</wp:posOffset>
            </wp:positionH>
            <wp:positionV relativeFrom="paragraph">
              <wp:posOffset>140822</wp:posOffset>
            </wp:positionV>
            <wp:extent cx="1172845" cy="119380"/>
            <wp:effectExtent l="0" t="0" r="8255" b="0"/>
            <wp:wrapNone/>
            <wp:docPr id="6" name="Picture 6" descr="S:\Publishing\3. Logos&amp;fonts\All other logos\All-of-government Brand\newzealand-government-re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Publishing\3. Logos&amp;fonts\All other logos\All-of-government Brand\newzealand-government-re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CFA">
        <w:rPr>
          <w:color w:val="FFFFFF" w:themeColor="background1"/>
          <w:sz w:val="36"/>
          <w:szCs w:val="36"/>
        </w:rPr>
        <w:t>(formerly Egmont National Park)</w:t>
      </w:r>
    </w:p>
    <w:p w14:paraId="501ADCDC" w14:textId="4B7E7096" w:rsidR="005B705F" w:rsidRPr="00E63CFA" w:rsidRDefault="005B705F" w:rsidP="00E63CFA">
      <w:pPr>
        <w:pStyle w:val="Title1"/>
        <w:spacing w:line="276" w:lineRule="auto"/>
        <w:jc w:val="both"/>
        <w:rPr>
          <w:color w:val="FFFFFF" w:themeColor="background1"/>
          <w:sz w:val="36"/>
          <w:szCs w:val="36"/>
        </w:rPr>
      </w:pPr>
    </w:p>
    <w:p w14:paraId="6442C5E6" w14:textId="411A53A7" w:rsidR="008B40CD" w:rsidRPr="00BE2380" w:rsidRDefault="0015795C" w:rsidP="003C2273">
      <w:pPr>
        <w:spacing w:before="120" w:after="120" w:line="276" w:lineRule="auto"/>
        <w:jc w:val="both"/>
        <w:rPr>
          <w:rFonts w:cs="Arial"/>
          <w:b/>
          <w:sz w:val="24"/>
        </w:rPr>
      </w:pPr>
      <w:bookmarkStart w:id="2" w:name="_Hlk13483864"/>
      <w:bookmarkEnd w:id="0"/>
      <w:r w:rsidRPr="00BE2380">
        <w:rPr>
          <w:rFonts w:cs="Arial"/>
          <w:b/>
          <w:sz w:val="24"/>
        </w:rPr>
        <w:t xml:space="preserve">Is </w:t>
      </w:r>
      <w:r w:rsidR="00D5644C" w:rsidRPr="00BE2380">
        <w:rPr>
          <w:rFonts w:cs="Arial"/>
          <w:b/>
          <w:sz w:val="24"/>
        </w:rPr>
        <w:t>t</w:t>
      </w:r>
      <w:r w:rsidRPr="00BE2380">
        <w:rPr>
          <w:rFonts w:cs="Arial"/>
          <w:b/>
          <w:sz w:val="24"/>
        </w:rPr>
        <w:t xml:space="preserve">his </w:t>
      </w:r>
      <w:r w:rsidR="00E63CFA">
        <w:rPr>
          <w:rFonts w:cs="Arial"/>
          <w:b/>
          <w:sz w:val="24"/>
        </w:rPr>
        <w:t>information required f</w:t>
      </w:r>
      <w:r w:rsidRPr="00BE2380">
        <w:rPr>
          <w:rFonts w:cs="Arial"/>
          <w:b/>
          <w:sz w:val="24"/>
        </w:rPr>
        <w:t xml:space="preserve">or </w:t>
      </w:r>
      <w:r w:rsidR="00D5644C" w:rsidRPr="00BE2380">
        <w:rPr>
          <w:rFonts w:cs="Arial"/>
          <w:b/>
          <w:sz w:val="24"/>
        </w:rPr>
        <w:t>m</w:t>
      </w:r>
      <w:r w:rsidR="00E63CFA">
        <w:rPr>
          <w:rFonts w:cs="Arial"/>
          <w:b/>
          <w:sz w:val="24"/>
        </w:rPr>
        <w:t>y application</w:t>
      </w:r>
      <w:r w:rsidRPr="00BE2380">
        <w:rPr>
          <w:rFonts w:cs="Arial"/>
          <w:b/>
          <w:sz w:val="24"/>
        </w:rPr>
        <w:t xml:space="preserve">? </w:t>
      </w:r>
    </w:p>
    <w:p w14:paraId="5345F9C8" w14:textId="397DCD7F" w:rsidR="00E63CFA" w:rsidRDefault="00E63CFA" w:rsidP="006920C4">
      <w:pPr>
        <w:pStyle w:val="Body"/>
      </w:pPr>
      <w:bookmarkStart w:id="3" w:name="_Hlk13483939"/>
      <w:bookmarkEnd w:id="2"/>
      <w:r>
        <w:t xml:space="preserve">In accordance with </w:t>
      </w:r>
      <w:r w:rsidRPr="00E63CFA">
        <w:t xml:space="preserve">Te Ture </w:t>
      </w:r>
      <w:proofErr w:type="spellStart"/>
      <w:r w:rsidRPr="00E63CFA">
        <w:t>Whakatupua</w:t>
      </w:r>
      <w:proofErr w:type="spellEnd"/>
      <w:r w:rsidRPr="00E63CFA">
        <w:t xml:space="preserve"> </w:t>
      </w:r>
      <w:proofErr w:type="spellStart"/>
      <w:r w:rsidRPr="00E63CFA">
        <w:t>mō</w:t>
      </w:r>
      <w:proofErr w:type="spellEnd"/>
      <w:r w:rsidRPr="00E63CFA">
        <w:t xml:space="preserve"> Te </w:t>
      </w:r>
      <w:proofErr w:type="spellStart"/>
      <w:r w:rsidRPr="00E63CFA">
        <w:t>Kāhui</w:t>
      </w:r>
      <w:proofErr w:type="spellEnd"/>
      <w:r w:rsidRPr="00E63CFA">
        <w:t xml:space="preserve"> Tupua 2025/Taranaki Maunga Collective Redress Act 2025</w:t>
      </w:r>
      <w:r>
        <w:t xml:space="preserve"> </w:t>
      </w:r>
      <w:r w:rsidR="00265098">
        <w:t xml:space="preserve">(the Act) </w:t>
      </w:r>
      <w:r>
        <w:t>all permissions applications within Te Papa-Kura-</w:t>
      </w:r>
      <w:r w:rsidR="00815C5F">
        <w:t>o</w:t>
      </w:r>
      <w:r>
        <w:t xml:space="preserve">-Taranaki (formerly Egmont National Park) require additional information to be submitted to accompany the permissions application. </w:t>
      </w:r>
    </w:p>
    <w:p w14:paraId="2EA4A4B6" w14:textId="6BA1804C" w:rsidR="00E63CFA" w:rsidRDefault="00E63CFA" w:rsidP="006920C4">
      <w:pPr>
        <w:pStyle w:val="Body"/>
      </w:pPr>
      <w:r>
        <w:t>If your activity is taking place within Te Papa-Kura-</w:t>
      </w:r>
      <w:r w:rsidR="00815C5F">
        <w:t>o</w:t>
      </w:r>
      <w:r>
        <w:t>-</w:t>
      </w:r>
      <w:r w:rsidR="00A926ED">
        <w:t>Taranaki,</w:t>
      </w:r>
      <w:r>
        <w:t xml:space="preserve"> you will need to complete this form along with your standard application forms. </w:t>
      </w:r>
    </w:p>
    <w:p w14:paraId="418CB87D" w14:textId="67DE3B88" w:rsidR="00591970" w:rsidRDefault="00591970" w:rsidP="003C2273">
      <w:pPr>
        <w:pStyle w:val="Heading2"/>
        <w:spacing w:line="276" w:lineRule="auto"/>
        <w:jc w:val="both"/>
      </w:pPr>
      <w:r w:rsidRPr="00E55F01">
        <w:t xml:space="preserve">How do I complete this </w:t>
      </w:r>
      <w:r w:rsidR="00FC1222">
        <w:t>f</w:t>
      </w:r>
      <w:r w:rsidRPr="00E55F01">
        <w:t xml:space="preserve">orm? </w:t>
      </w:r>
    </w:p>
    <w:p w14:paraId="05092306" w14:textId="44C8B734" w:rsidR="00FC1222" w:rsidRDefault="00FC1222" w:rsidP="004A4CCD">
      <w:pPr>
        <w:pStyle w:val="Body"/>
        <w:numPr>
          <w:ilvl w:val="0"/>
          <w:numId w:val="31"/>
        </w:numPr>
        <w:spacing w:line="276" w:lineRule="auto"/>
        <w:jc w:val="both"/>
        <w:rPr>
          <w:szCs w:val="22"/>
        </w:rPr>
      </w:pPr>
      <w:r>
        <w:rPr>
          <w:szCs w:val="22"/>
        </w:rPr>
        <w:t>You are encouraged to seek pre-application advice from the Taranaki Community team or Senior Treaty Rangers based in Taranaki if your application is taking place within Te Papa-Kura-</w:t>
      </w:r>
      <w:r w:rsidR="00270582">
        <w:rPr>
          <w:szCs w:val="22"/>
        </w:rPr>
        <w:t>o</w:t>
      </w:r>
      <w:r>
        <w:rPr>
          <w:szCs w:val="22"/>
        </w:rPr>
        <w:t xml:space="preserve">-Taranaki to ensure consistency with the Act. </w:t>
      </w:r>
      <w:r w:rsidR="008215F9">
        <w:rPr>
          <w:szCs w:val="22"/>
        </w:rPr>
        <w:t xml:space="preserve">To organise a </w:t>
      </w:r>
      <w:r w:rsidRPr="00FC1222">
        <w:rPr>
          <w:szCs w:val="22"/>
        </w:rPr>
        <w:t>pre</w:t>
      </w:r>
      <w:r w:rsidR="00334E55">
        <w:rPr>
          <w:szCs w:val="22"/>
        </w:rPr>
        <w:t>-</w:t>
      </w:r>
      <w:r w:rsidRPr="00FC1222">
        <w:rPr>
          <w:szCs w:val="22"/>
        </w:rPr>
        <w:t xml:space="preserve">application meeting with a staff member </w:t>
      </w:r>
      <w:r w:rsidR="008215F9">
        <w:rPr>
          <w:szCs w:val="22"/>
        </w:rPr>
        <w:t xml:space="preserve">please </w:t>
      </w:r>
      <w:r>
        <w:rPr>
          <w:szCs w:val="22"/>
        </w:rPr>
        <w:t xml:space="preserve">email </w:t>
      </w:r>
      <w:hyperlink r:id="rId10" w:history="1">
        <w:r w:rsidRPr="00FC1222">
          <w:rPr>
            <w:rStyle w:val="Hyperlink"/>
            <w:sz w:val="22"/>
            <w:szCs w:val="22"/>
          </w:rPr>
          <w:t>taranakicommunity@doc.govt.nz</w:t>
        </w:r>
      </w:hyperlink>
      <w:r>
        <w:rPr>
          <w:szCs w:val="22"/>
        </w:rPr>
        <w:t>.</w:t>
      </w:r>
    </w:p>
    <w:p w14:paraId="0587BE9A" w14:textId="5A1C26CB" w:rsidR="004A4CCD" w:rsidRPr="00E55F01" w:rsidRDefault="004A4CCD" w:rsidP="004A4CCD">
      <w:pPr>
        <w:pStyle w:val="Body"/>
        <w:numPr>
          <w:ilvl w:val="0"/>
          <w:numId w:val="31"/>
        </w:numPr>
        <w:spacing w:line="276" w:lineRule="auto"/>
        <w:jc w:val="both"/>
        <w:rPr>
          <w:szCs w:val="22"/>
        </w:rPr>
      </w:pPr>
      <w:r w:rsidRPr="00E55F01">
        <w:rPr>
          <w:szCs w:val="22"/>
        </w:rPr>
        <w:t>Complete all sections of this</w:t>
      </w:r>
      <w:r w:rsidR="00A255E8">
        <w:rPr>
          <w:szCs w:val="22"/>
        </w:rPr>
        <w:t xml:space="preserve"> </w:t>
      </w:r>
      <w:r w:rsidR="00E63CFA" w:rsidRPr="00265098">
        <w:rPr>
          <w:b/>
          <w:bCs/>
          <w:szCs w:val="22"/>
        </w:rPr>
        <w:t>Additional Information form</w:t>
      </w:r>
      <w:r w:rsidR="0061189D">
        <w:rPr>
          <w:szCs w:val="22"/>
        </w:rPr>
        <w:t>.</w:t>
      </w:r>
    </w:p>
    <w:p w14:paraId="47D382FB" w14:textId="3A8607C4" w:rsidR="00A255E8" w:rsidRDefault="00A255E8" w:rsidP="00CB28DE">
      <w:pPr>
        <w:pStyle w:val="Body"/>
        <w:numPr>
          <w:ilvl w:val="0"/>
          <w:numId w:val="31"/>
        </w:numPr>
      </w:pPr>
      <w:r>
        <w:t>In addition</w:t>
      </w:r>
      <w:r w:rsidR="003C68AD">
        <w:t>,</w:t>
      </w:r>
      <w:r>
        <w:t xml:space="preserve"> you must c</w:t>
      </w:r>
      <w:r w:rsidR="004B7DDB">
        <w:t xml:space="preserve">omplete </w:t>
      </w:r>
      <w:r w:rsidR="00E63CFA">
        <w:t xml:space="preserve">any relevant </w:t>
      </w:r>
      <w:r w:rsidR="00E63CFA" w:rsidRPr="00E63CFA">
        <w:rPr>
          <w:b/>
          <w:bCs/>
        </w:rPr>
        <w:t>Applicant Information</w:t>
      </w:r>
      <w:r w:rsidR="00E63CFA">
        <w:t xml:space="preserve"> and </w:t>
      </w:r>
      <w:r w:rsidR="00E63CFA">
        <w:rPr>
          <w:b/>
          <w:bCs/>
        </w:rPr>
        <w:t>A</w:t>
      </w:r>
      <w:r w:rsidR="004B7DDB" w:rsidRPr="004B7DDB">
        <w:rPr>
          <w:b/>
          <w:bCs/>
        </w:rPr>
        <w:t>ctivity</w:t>
      </w:r>
      <w:r w:rsidR="00E63CFA">
        <w:rPr>
          <w:b/>
          <w:bCs/>
        </w:rPr>
        <w:t xml:space="preserve"> A</w:t>
      </w:r>
      <w:r w:rsidR="004B7DDB" w:rsidRPr="004B7DDB">
        <w:rPr>
          <w:b/>
          <w:bCs/>
        </w:rPr>
        <w:t>pplica</w:t>
      </w:r>
      <w:r w:rsidR="00ED3F64">
        <w:rPr>
          <w:b/>
          <w:bCs/>
        </w:rPr>
        <w:t>t</w:t>
      </w:r>
      <w:r w:rsidR="0045651A">
        <w:rPr>
          <w:b/>
          <w:bCs/>
        </w:rPr>
        <w:t>ion</w:t>
      </w:r>
      <w:r w:rsidR="004B7DDB" w:rsidRPr="004B7DDB">
        <w:rPr>
          <w:b/>
          <w:bCs/>
        </w:rPr>
        <w:t xml:space="preserve"> form</w:t>
      </w:r>
      <w:r w:rsidR="001420DF">
        <w:rPr>
          <w:b/>
          <w:bCs/>
        </w:rPr>
        <w:t>/s</w:t>
      </w:r>
      <w:r w:rsidR="004B7DDB">
        <w:t xml:space="preserve"> that</w:t>
      </w:r>
      <w:r w:rsidR="00E63CFA">
        <w:t xml:space="preserve"> relate to the activity </w:t>
      </w:r>
      <w:r w:rsidR="004B7DDB">
        <w:t>you wish to undertake</w:t>
      </w:r>
      <w:r w:rsidR="0061189D">
        <w:t>.</w:t>
      </w:r>
    </w:p>
    <w:p w14:paraId="4A861076" w14:textId="1E445374" w:rsidR="00591970" w:rsidRPr="00E55F01" w:rsidRDefault="00591970" w:rsidP="003C2273">
      <w:pPr>
        <w:pStyle w:val="Body"/>
        <w:numPr>
          <w:ilvl w:val="0"/>
          <w:numId w:val="18"/>
        </w:numPr>
        <w:spacing w:line="276" w:lineRule="auto"/>
        <w:jc w:val="both"/>
        <w:rPr>
          <w:szCs w:val="22"/>
        </w:rPr>
      </w:pPr>
      <w:r w:rsidRPr="00E55F01">
        <w:rPr>
          <w:szCs w:val="22"/>
        </w:rPr>
        <w:t>DOC encourages electronic applications (e.g. typed Word document), rather than handwritten applications. Electronic applications are easier to read and less likely to be returned to you for clarification</w:t>
      </w:r>
      <w:r w:rsidR="00FB39A8">
        <w:rPr>
          <w:szCs w:val="22"/>
        </w:rPr>
        <w:t>.</w:t>
      </w:r>
    </w:p>
    <w:p w14:paraId="14326B5E" w14:textId="539EC2BF" w:rsidR="00591970" w:rsidRPr="00C45E20" w:rsidRDefault="00591970" w:rsidP="003C2273">
      <w:pPr>
        <w:pStyle w:val="Body"/>
        <w:numPr>
          <w:ilvl w:val="0"/>
          <w:numId w:val="18"/>
        </w:numPr>
        <w:spacing w:line="276" w:lineRule="auto"/>
        <w:jc w:val="both"/>
        <w:rPr>
          <w:szCs w:val="22"/>
        </w:rPr>
      </w:pPr>
      <w:r w:rsidRPr="00E55F01">
        <w:rPr>
          <w:szCs w:val="22"/>
        </w:rPr>
        <w:t xml:space="preserve">If you need extra space, attach or include extra documents and label them according to the relevant section. </w:t>
      </w:r>
    </w:p>
    <w:p w14:paraId="34C4CF84" w14:textId="798A4DBB" w:rsidR="00591970" w:rsidRPr="00666EE1" w:rsidRDefault="00591970" w:rsidP="00666EE1">
      <w:pPr>
        <w:pStyle w:val="Heading2"/>
        <w:spacing w:line="276" w:lineRule="auto"/>
        <w:jc w:val="both"/>
      </w:pPr>
      <w:bookmarkStart w:id="4" w:name="_Hlk13484417"/>
      <w:bookmarkEnd w:id="3"/>
      <w:r w:rsidRPr="00666EE1">
        <w:t xml:space="preserve">If I need help, where do I get more information? </w:t>
      </w:r>
    </w:p>
    <w:bookmarkEnd w:id="4"/>
    <w:p w14:paraId="6A043340" w14:textId="45081F50" w:rsidR="00FC1222" w:rsidRDefault="00FC1222" w:rsidP="00416006">
      <w:pPr>
        <w:pStyle w:val="Body"/>
        <w:numPr>
          <w:ilvl w:val="0"/>
          <w:numId w:val="6"/>
        </w:numPr>
        <w:spacing w:line="276" w:lineRule="auto"/>
        <w:jc w:val="both"/>
        <w:rPr>
          <w:szCs w:val="22"/>
        </w:rPr>
      </w:pPr>
      <w:r w:rsidRPr="00FC1222">
        <w:rPr>
          <w:szCs w:val="22"/>
        </w:rPr>
        <w:t>The guidance for permissions applications within Te Papa-Kura-</w:t>
      </w:r>
      <w:r w:rsidR="00270582">
        <w:rPr>
          <w:szCs w:val="22"/>
        </w:rPr>
        <w:t>o</w:t>
      </w:r>
      <w:r w:rsidRPr="00FC1222">
        <w:rPr>
          <w:szCs w:val="22"/>
        </w:rPr>
        <w:t>-Taranaki can be found here</w:t>
      </w:r>
      <w:r w:rsidR="008215F9">
        <w:rPr>
          <w:szCs w:val="22"/>
        </w:rPr>
        <w:t xml:space="preserve"> on the DOC website</w:t>
      </w:r>
      <w:r w:rsidRPr="00FC1222">
        <w:rPr>
          <w:szCs w:val="22"/>
        </w:rPr>
        <w:t xml:space="preserve">: </w:t>
      </w:r>
      <w:hyperlink r:id="rId11" w:history="1">
        <w:r w:rsidRPr="00FD7CD1">
          <w:rPr>
            <w:rStyle w:val="Hyperlink"/>
            <w:sz w:val="22"/>
            <w:szCs w:val="22"/>
          </w:rPr>
          <w:t>https://www.doc.govt.nz/get-involved/apply-for-permits/guidance-for-permission-applications-te-papa-kura-o-taranaki/</w:t>
        </w:r>
      </w:hyperlink>
      <w:r>
        <w:rPr>
          <w:szCs w:val="22"/>
        </w:rPr>
        <w:t xml:space="preserve"> </w:t>
      </w:r>
    </w:p>
    <w:p w14:paraId="509E405A" w14:textId="56F0AC05" w:rsidR="00FC1222" w:rsidRDefault="00FC1222" w:rsidP="00416006">
      <w:pPr>
        <w:pStyle w:val="Body"/>
        <w:numPr>
          <w:ilvl w:val="0"/>
          <w:numId w:val="6"/>
        </w:numPr>
        <w:spacing w:line="276" w:lineRule="auto"/>
        <w:jc w:val="both"/>
        <w:rPr>
          <w:szCs w:val="22"/>
        </w:rPr>
      </w:pPr>
      <w:r w:rsidRPr="00FC1222">
        <w:rPr>
          <w:szCs w:val="22"/>
        </w:rPr>
        <w:t xml:space="preserve">Te Ture </w:t>
      </w:r>
      <w:proofErr w:type="spellStart"/>
      <w:r w:rsidRPr="00FC1222">
        <w:rPr>
          <w:szCs w:val="22"/>
        </w:rPr>
        <w:t>Whakatupua</w:t>
      </w:r>
      <w:proofErr w:type="spellEnd"/>
      <w:r w:rsidRPr="00FC1222">
        <w:rPr>
          <w:szCs w:val="22"/>
        </w:rPr>
        <w:t xml:space="preserve"> </w:t>
      </w:r>
      <w:proofErr w:type="spellStart"/>
      <w:r w:rsidRPr="00FC1222">
        <w:rPr>
          <w:szCs w:val="22"/>
        </w:rPr>
        <w:t>mō</w:t>
      </w:r>
      <w:proofErr w:type="spellEnd"/>
      <w:r w:rsidRPr="00FC1222">
        <w:rPr>
          <w:szCs w:val="22"/>
        </w:rPr>
        <w:t xml:space="preserve"> Te </w:t>
      </w:r>
      <w:proofErr w:type="spellStart"/>
      <w:r w:rsidRPr="00FC1222">
        <w:rPr>
          <w:szCs w:val="22"/>
        </w:rPr>
        <w:t>Kāhui</w:t>
      </w:r>
      <w:proofErr w:type="spellEnd"/>
      <w:r w:rsidRPr="00FC1222">
        <w:rPr>
          <w:szCs w:val="22"/>
        </w:rPr>
        <w:t xml:space="preserve"> Tupua 2025/Taranaki Maunga Collective Redress Act 2025 can be found on the New Zealand Legislation website: </w:t>
      </w:r>
      <w:hyperlink r:id="rId12" w:history="1">
        <w:r w:rsidRPr="00FC1222">
          <w:rPr>
            <w:rStyle w:val="Hyperlink"/>
            <w:sz w:val="22"/>
            <w:szCs w:val="22"/>
          </w:rPr>
          <w:t>https://www.legislation.govt.nz/act/public/2025/0001/latest/LMS899476.html</w:t>
        </w:r>
      </w:hyperlink>
      <w:r w:rsidRPr="00FC1222">
        <w:rPr>
          <w:szCs w:val="22"/>
        </w:rPr>
        <w:t xml:space="preserve"> </w:t>
      </w:r>
    </w:p>
    <w:p w14:paraId="2E03F898" w14:textId="36030C63" w:rsidR="00FC1222" w:rsidRDefault="00FC1222" w:rsidP="00416006">
      <w:pPr>
        <w:pStyle w:val="Body"/>
        <w:numPr>
          <w:ilvl w:val="0"/>
          <w:numId w:val="6"/>
        </w:numPr>
        <w:spacing w:line="276" w:lineRule="auto"/>
        <w:jc w:val="both"/>
        <w:rPr>
          <w:szCs w:val="22"/>
        </w:rPr>
      </w:pPr>
      <w:r>
        <w:rPr>
          <w:szCs w:val="22"/>
        </w:rPr>
        <w:t xml:space="preserve">Te </w:t>
      </w:r>
      <w:proofErr w:type="spellStart"/>
      <w:r>
        <w:rPr>
          <w:szCs w:val="22"/>
        </w:rPr>
        <w:t>Ruruku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Pūtakerongo</w:t>
      </w:r>
      <w:proofErr w:type="spellEnd"/>
      <w:r>
        <w:rPr>
          <w:szCs w:val="22"/>
        </w:rPr>
        <w:t xml:space="preserve"> can be found here: </w:t>
      </w:r>
      <w:hyperlink r:id="rId13" w:history="1">
        <w:r w:rsidRPr="00FD7CD1">
          <w:rPr>
            <w:rStyle w:val="Hyperlink"/>
            <w:sz w:val="22"/>
            <w:szCs w:val="22"/>
          </w:rPr>
          <w:t>https://whakatau.govt.nz/assets/Treaty-Settlements/FIND_Treaty_Settlements/Taranaki-Maunga/DOS_documents/Taranaki-Maunga-Te-Ruruku-Putakerongo-Collective-Redress-Deed-1-September-2023.pdf</w:t>
        </w:r>
      </w:hyperlink>
      <w:r>
        <w:rPr>
          <w:szCs w:val="22"/>
        </w:rPr>
        <w:t xml:space="preserve"> </w:t>
      </w:r>
    </w:p>
    <w:p w14:paraId="2A32E981" w14:textId="72F708D0" w:rsidR="00FC1222" w:rsidRDefault="00FC1222" w:rsidP="00416006">
      <w:pPr>
        <w:pStyle w:val="Body"/>
        <w:numPr>
          <w:ilvl w:val="0"/>
          <w:numId w:val="6"/>
        </w:numPr>
        <w:spacing w:line="276" w:lineRule="auto"/>
        <w:jc w:val="both"/>
        <w:rPr>
          <w:szCs w:val="22"/>
        </w:rPr>
      </w:pPr>
      <w:r>
        <w:rPr>
          <w:szCs w:val="22"/>
        </w:rPr>
        <w:t xml:space="preserve">A summary of Te </w:t>
      </w:r>
      <w:proofErr w:type="spellStart"/>
      <w:r>
        <w:rPr>
          <w:szCs w:val="22"/>
        </w:rPr>
        <w:t>Ruruku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Pūtakerongo</w:t>
      </w:r>
      <w:proofErr w:type="spellEnd"/>
      <w:r>
        <w:rPr>
          <w:szCs w:val="22"/>
        </w:rPr>
        <w:t xml:space="preserve"> can be found here: </w:t>
      </w:r>
      <w:hyperlink r:id="rId14" w:history="1">
        <w:r w:rsidRPr="00FD7CD1">
          <w:rPr>
            <w:rStyle w:val="Hyperlink"/>
            <w:sz w:val="22"/>
            <w:szCs w:val="22"/>
          </w:rPr>
          <w:t>https://whakatau.govt.nz/assets/Treaty-Settlements/FIND_Treaty_Settlements/Taranaki-Maunga/DOS_documents/Taranaki-Maunga-Collective-Redress-Deed-Summary-1-September-2023.pdf</w:t>
        </w:r>
      </w:hyperlink>
      <w:r>
        <w:rPr>
          <w:szCs w:val="22"/>
        </w:rPr>
        <w:t xml:space="preserve"> </w:t>
      </w:r>
    </w:p>
    <w:p w14:paraId="7C352185" w14:textId="77777777" w:rsidR="00C01D9E" w:rsidRDefault="00C01D9E" w:rsidP="00C01D9E">
      <w:pPr>
        <w:pStyle w:val="Body"/>
        <w:spacing w:line="276" w:lineRule="auto"/>
        <w:jc w:val="both"/>
        <w:rPr>
          <w:szCs w:val="22"/>
        </w:rPr>
      </w:pPr>
    </w:p>
    <w:p w14:paraId="731997EC" w14:textId="3416D082" w:rsidR="00C01D9E" w:rsidRPr="00C01D9E" w:rsidRDefault="00C01D9E" w:rsidP="00C01D9E">
      <w:pPr>
        <w:rPr>
          <w:b/>
          <w:bCs/>
        </w:rPr>
      </w:pPr>
      <w:r w:rsidRPr="00C01D9E">
        <w:rPr>
          <w:b/>
          <w:bCs/>
        </w:rPr>
        <w:lastRenderedPageBreak/>
        <w:t>It</w:t>
      </w:r>
      <w:r>
        <w:rPr>
          <w:b/>
          <w:bCs/>
        </w:rPr>
        <w:t xml:space="preserve"> is highly</w:t>
      </w:r>
      <w:r w:rsidRPr="00C01D9E">
        <w:rPr>
          <w:b/>
          <w:bCs/>
        </w:rPr>
        <w:t xml:space="preserve"> recommended that you request a pre-application</w:t>
      </w:r>
      <w:r>
        <w:rPr>
          <w:b/>
          <w:bCs/>
        </w:rPr>
        <w:t xml:space="preserve"> meeting before </w:t>
      </w:r>
      <w:r w:rsidRPr="00C01D9E">
        <w:rPr>
          <w:b/>
          <w:bCs/>
        </w:rPr>
        <w:t xml:space="preserve">completing this </w:t>
      </w:r>
      <w:r w:rsidR="008215F9">
        <w:rPr>
          <w:b/>
          <w:bCs/>
        </w:rPr>
        <w:t>form</w:t>
      </w:r>
      <w:r w:rsidRPr="00C01D9E">
        <w:rPr>
          <w:b/>
          <w:bCs/>
        </w:rPr>
        <w:t xml:space="preserve"> to ensure you understand fully</w:t>
      </w:r>
      <w:r>
        <w:rPr>
          <w:b/>
          <w:bCs/>
        </w:rPr>
        <w:t xml:space="preserve"> all relevant aspects of the Act and how they apply to your activity.</w:t>
      </w:r>
      <w:r w:rsidRPr="00C01D9E">
        <w:rPr>
          <w:b/>
          <w:bCs/>
        </w:rPr>
        <w:t xml:space="preserve"> This form is for the purpose of recording your assessment </w:t>
      </w:r>
      <w:r>
        <w:rPr>
          <w:b/>
          <w:bCs/>
        </w:rPr>
        <w:t>only.</w:t>
      </w:r>
      <w:r w:rsidRPr="00C01D9E">
        <w:rPr>
          <w:b/>
          <w:bCs/>
        </w:rPr>
        <w:t xml:space="preserve">  </w:t>
      </w:r>
    </w:p>
    <w:p w14:paraId="31603D9B" w14:textId="77777777" w:rsidR="00C01D9E" w:rsidRDefault="00C01D9E" w:rsidP="00C01D9E">
      <w:pPr>
        <w:pStyle w:val="Body"/>
        <w:spacing w:line="276" w:lineRule="auto"/>
        <w:jc w:val="both"/>
        <w:rPr>
          <w:szCs w:val="22"/>
        </w:rPr>
      </w:pPr>
    </w:p>
    <w:p w14:paraId="2799A686" w14:textId="505C8B03" w:rsidR="00FC6AB7" w:rsidRDefault="00265098" w:rsidP="003A0108">
      <w:pPr>
        <w:pStyle w:val="Heading1"/>
        <w:numPr>
          <w:ilvl w:val="0"/>
          <w:numId w:val="7"/>
        </w:numPr>
        <w:spacing w:line="276" w:lineRule="auto"/>
        <w:rPr>
          <w:sz w:val="28"/>
          <w:szCs w:val="20"/>
        </w:rPr>
      </w:pPr>
      <w:bookmarkStart w:id="5" w:name="_Hlk13482615"/>
      <w:r>
        <w:t xml:space="preserve">Te </w:t>
      </w:r>
      <w:proofErr w:type="spellStart"/>
      <w:r>
        <w:t>Kāhui</w:t>
      </w:r>
      <w:proofErr w:type="spellEnd"/>
      <w:r>
        <w:t xml:space="preserve"> Tupua Status</w:t>
      </w:r>
    </w:p>
    <w:p w14:paraId="1BDF4285" w14:textId="38798D05" w:rsidR="00C01D9E" w:rsidRDefault="00265098" w:rsidP="00265098">
      <w:r>
        <w:t>In accordance with</w:t>
      </w:r>
      <w:r w:rsidRPr="00265098">
        <w:rPr>
          <w:rFonts w:ascii="Sans Serif" w:hAnsi="Sans Serif"/>
          <w:color w:val="384246"/>
          <w:shd w:val="clear" w:color="auto" w:fill="FFFFFF"/>
        </w:rPr>
        <w:t xml:space="preserve"> </w:t>
      </w:r>
      <w:r w:rsidRPr="00265098">
        <w:t> </w:t>
      </w:r>
      <w:hyperlink r:id="rId15" w:history="1">
        <w:r w:rsidRPr="00265098">
          <w:rPr>
            <w:rStyle w:val="Hyperlink"/>
            <w:sz w:val="22"/>
          </w:rPr>
          <w:t>section 2(2) of Schedule 4</w:t>
        </w:r>
      </w:hyperlink>
      <w:r>
        <w:t xml:space="preserve"> of the Act</w:t>
      </w:r>
      <w:r w:rsidR="00CF4747">
        <w:t>,</w:t>
      </w:r>
      <w:r>
        <w:t xml:space="preserve"> an application must include sufficient information about how the proposed activity is consistent with Te </w:t>
      </w:r>
      <w:proofErr w:type="spellStart"/>
      <w:r>
        <w:t>Kāhui</w:t>
      </w:r>
      <w:proofErr w:type="spellEnd"/>
      <w:r>
        <w:t xml:space="preserve"> Tupua status.</w:t>
      </w:r>
      <w:r w:rsidR="00C01D9E">
        <w:t xml:space="preserve"> </w:t>
      </w:r>
      <w:hyperlink r:id="rId16" w:history="1">
        <w:r w:rsidR="00900332" w:rsidRPr="00900332">
          <w:rPr>
            <w:rStyle w:val="Hyperlink"/>
            <w:sz w:val="22"/>
          </w:rPr>
          <w:t>Section</w:t>
        </w:r>
        <w:r w:rsidR="00900332">
          <w:rPr>
            <w:rStyle w:val="Hyperlink"/>
            <w:sz w:val="22"/>
          </w:rPr>
          <w:t>s</w:t>
        </w:r>
        <w:r w:rsidR="00900332" w:rsidRPr="00900332">
          <w:rPr>
            <w:rStyle w:val="Hyperlink"/>
            <w:sz w:val="22"/>
          </w:rPr>
          <w:t xml:space="preserve"> 17</w:t>
        </w:r>
      </w:hyperlink>
      <w:r w:rsidR="00900332">
        <w:t xml:space="preserve"> and </w:t>
      </w:r>
      <w:hyperlink r:id="rId17" w:history="1">
        <w:r w:rsidR="00900332" w:rsidRPr="00900332">
          <w:rPr>
            <w:rStyle w:val="Hyperlink"/>
            <w:sz w:val="22"/>
          </w:rPr>
          <w:t>18</w:t>
        </w:r>
      </w:hyperlink>
      <w:r w:rsidR="00900332">
        <w:t xml:space="preserve"> of the Act recognise Te </w:t>
      </w:r>
      <w:proofErr w:type="spellStart"/>
      <w:r w:rsidR="00900332">
        <w:t>Kāhui</w:t>
      </w:r>
      <w:proofErr w:type="spellEnd"/>
      <w:r w:rsidR="00900332">
        <w:t xml:space="preserve"> Tupua and identify Te </w:t>
      </w:r>
      <w:proofErr w:type="spellStart"/>
      <w:r w:rsidR="00900332">
        <w:t>Kāhui</w:t>
      </w:r>
      <w:proofErr w:type="spellEnd"/>
      <w:r w:rsidR="00900332">
        <w:t xml:space="preserve"> Tupua as a legal person. </w:t>
      </w:r>
      <w:r w:rsidR="00C01D9E">
        <w:t xml:space="preserve">Discuss below how your proposed activity is consistent with Te </w:t>
      </w:r>
      <w:proofErr w:type="spellStart"/>
      <w:r w:rsidR="00C01D9E">
        <w:t>Kāhui</w:t>
      </w:r>
      <w:proofErr w:type="spellEnd"/>
      <w:r w:rsidR="00C01D9E">
        <w:t xml:space="preserve"> Tupua Status.</w:t>
      </w:r>
    </w:p>
    <w:tbl>
      <w:tblPr>
        <w:tblW w:w="10187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187"/>
      </w:tblGrid>
      <w:tr w:rsidR="00C01D9E" w:rsidRPr="00E55F01" w14:paraId="2BD8F41E" w14:textId="77777777" w:rsidTr="00A926ED">
        <w:trPr>
          <w:trHeight w:val="11435"/>
        </w:trPr>
        <w:tc>
          <w:tcPr>
            <w:tcW w:w="10187" w:type="dxa"/>
            <w:shd w:val="clear" w:color="auto" w:fill="D9D9D9" w:themeFill="background1" w:themeFillShade="D9"/>
          </w:tcPr>
          <w:p w14:paraId="30DA5A71" w14:textId="1542FD24" w:rsidR="000A7CC5" w:rsidRPr="00A926ED" w:rsidRDefault="000A7CC5" w:rsidP="000A7CC5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3B85D1D" w14:textId="77777777" w:rsidR="000A7CC5" w:rsidRDefault="000A7CC5" w:rsidP="000A7CC5">
            <w:pPr>
              <w:spacing w:line="276" w:lineRule="auto"/>
              <w:jc w:val="both"/>
            </w:pPr>
          </w:p>
          <w:p w14:paraId="5BD8EBE8" w14:textId="77777777" w:rsidR="00345227" w:rsidRDefault="00345227" w:rsidP="000A7CC5">
            <w:pPr>
              <w:spacing w:line="276" w:lineRule="auto"/>
              <w:jc w:val="both"/>
            </w:pPr>
          </w:p>
          <w:p w14:paraId="7AAD7892" w14:textId="77777777" w:rsidR="00345227" w:rsidRDefault="00345227" w:rsidP="000A7CC5">
            <w:pPr>
              <w:spacing w:line="276" w:lineRule="auto"/>
              <w:jc w:val="both"/>
            </w:pPr>
          </w:p>
          <w:p w14:paraId="4C0EE9C8" w14:textId="77777777" w:rsidR="00345227" w:rsidRDefault="00345227" w:rsidP="000A7CC5">
            <w:pPr>
              <w:spacing w:line="276" w:lineRule="auto"/>
              <w:jc w:val="both"/>
            </w:pPr>
          </w:p>
          <w:p w14:paraId="3DABA742" w14:textId="77777777" w:rsidR="00345227" w:rsidRDefault="00345227" w:rsidP="000A7CC5">
            <w:pPr>
              <w:spacing w:line="276" w:lineRule="auto"/>
              <w:jc w:val="both"/>
            </w:pPr>
          </w:p>
          <w:p w14:paraId="469E79CB" w14:textId="77777777" w:rsidR="00345227" w:rsidRDefault="00345227" w:rsidP="000A7CC5">
            <w:pPr>
              <w:spacing w:line="276" w:lineRule="auto"/>
              <w:jc w:val="both"/>
            </w:pPr>
          </w:p>
          <w:p w14:paraId="6BA80ECC" w14:textId="77777777" w:rsidR="00345227" w:rsidRDefault="00345227" w:rsidP="000A7CC5">
            <w:pPr>
              <w:spacing w:line="276" w:lineRule="auto"/>
              <w:jc w:val="both"/>
            </w:pPr>
          </w:p>
          <w:p w14:paraId="454CF664" w14:textId="77777777" w:rsidR="00345227" w:rsidRDefault="00345227" w:rsidP="000A7CC5">
            <w:pPr>
              <w:spacing w:line="276" w:lineRule="auto"/>
              <w:jc w:val="both"/>
            </w:pPr>
          </w:p>
          <w:p w14:paraId="17F7D0A6" w14:textId="77777777" w:rsidR="00345227" w:rsidRDefault="00345227" w:rsidP="000A7CC5">
            <w:pPr>
              <w:spacing w:line="276" w:lineRule="auto"/>
              <w:jc w:val="both"/>
            </w:pPr>
          </w:p>
          <w:p w14:paraId="0030A387" w14:textId="77777777" w:rsidR="00345227" w:rsidRDefault="00345227" w:rsidP="000A7CC5">
            <w:pPr>
              <w:spacing w:line="276" w:lineRule="auto"/>
              <w:jc w:val="both"/>
            </w:pPr>
          </w:p>
          <w:p w14:paraId="05EF259D" w14:textId="77777777" w:rsidR="00345227" w:rsidRDefault="00345227" w:rsidP="000A7CC5">
            <w:pPr>
              <w:spacing w:line="276" w:lineRule="auto"/>
              <w:jc w:val="both"/>
            </w:pPr>
          </w:p>
          <w:p w14:paraId="29765836" w14:textId="77777777" w:rsidR="00345227" w:rsidRDefault="00345227" w:rsidP="000A7CC5">
            <w:pPr>
              <w:spacing w:line="276" w:lineRule="auto"/>
              <w:jc w:val="both"/>
            </w:pPr>
          </w:p>
          <w:p w14:paraId="21FB83D5" w14:textId="77777777" w:rsidR="00345227" w:rsidRDefault="00345227" w:rsidP="000A7CC5">
            <w:pPr>
              <w:spacing w:line="276" w:lineRule="auto"/>
              <w:jc w:val="both"/>
            </w:pPr>
          </w:p>
          <w:p w14:paraId="39F2EB96" w14:textId="77777777" w:rsidR="00345227" w:rsidRDefault="00345227" w:rsidP="000A7CC5">
            <w:pPr>
              <w:spacing w:line="276" w:lineRule="auto"/>
              <w:jc w:val="both"/>
            </w:pPr>
          </w:p>
          <w:p w14:paraId="0DFE9EAD" w14:textId="77777777" w:rsidR="00345227" w:rsidRDefault="00345227" w:rsidP="000A7CC5">
            <w:pPr>
              <w:spacing w:line="276" w:lineRule="auto"/>
              <w:jc w:val="both"/>
            </w:pPr>
          </w:p>
          <w:p w14:paraId="60A859A4" w14:textId="77777777" w:rsidR="00345227" w:rsidRDefault="00345227" w:rsidP="000A7CC5">
            <w:pPr>
              <w:spacing w:line="276" w:lineRule="auto"/>
              <w:jc w:val="both"/>
            </w:pPr>
          </w:p>
          <w:p w14:paraId="209FFC50" w14:textId="77777777" w:rsidR="00345227" w:rsidRDefault="00345227" w:rsidP="000A7CC5">
            <w:pPr>
              <w:spacing w:line="276" w:lineRule="auto"/>
              <w:jc w:val="both"/>
            </w:pPr>
          </w:p>
          <w:p w14:paraId="4B7ABDBF" w14:textId="77777777" w:rsidR="00345227" w:rsidRDefault="00345227" w:rsidP="000A7CC5">
            <w:pPr>
              <w:spacing w:line="276" w:lineRule="auto"/>
              <w:jc w:val="both"/>
            </w:pPr>
          </w:p>
          <w:p w14:paraId="086515D2" w14:textId="77777777" w:rsidR="00345227" w:rsidRDefault="00345227" w:rsidP="000A7CC5">
            <w:pPr>
              <w:spacing w:line="276" w:lineRule="auto"/>
              <w:jc w:val="both"/>
            </w:pPr>
          </w:p>
          <w:p w14:paraId="697983C3" w14:textId="77777777" w:rsidR="00345227" w:rsidRDefault="00345227" w:rsidP="000A7CC5">
            <w:pPr>
              <w:spacing w:line="276" w:lineRule="auto"/>
              <w:jc w:val="both"/>
            </w:pPr>
          </w:p>
          <w:p w14:paraId="00FCE78B" w14:textId="77777777" w:rsidR="00345227" w:rsidRDefault="00345227" w:rsidP="000A7CC5">
            <w:pPr>
              <w:spacing w:line="276" w:lineRule="auto"/>
              <w:jc w:val="both"/>
            </w:pPr>
          </w:p>
          <w:p w14:paraId="45DA13E4" w14:textId="77777777" w:rsidR="00345227" w:rsidRDefault="00345227" w:rsidP="000A7CC5">
            <w:pPr>
              <w:spacing w:line="276" w:lineRule="auto"/>
              <w:jc w:val="both"/>
            </w:pPr>
          </w:p>
          <w:p w14:paraId="798A5B7A" w14:textId="77777777" w:rsidR="00345227" w:rsidRDefault="00345227" w:rsidP="000A7CC5">
            <w:pPr>
              <w:spacing w:line="276" w:lineRule="auto"/>
              <w:jc w:val="both"/>
            </w:pPr>
          </w:p>
          <w:p w14:paraId="108B5670" w14:textId="77777777" w:rsidR="00345227" w:rsidRDefault="00345227" w:rsidP="000A7CC5">
            <w:pPr>
              <w:spacing w:line="276" w:lineRule="auto"/>
              <w:jc w:val="both"/>
            </w:pPr>
          </w:p>
          <w:p w14:paraId="241F58D6" w14:textId="77777777" w:rsidR="00345227" w:rsidRDefault="00345227" w:rsidP="000A7CC5">
            <w:pPr>
              <w:spacing w:line="276" w:lineRule="auto"/>
              <w:jc w:val="both"/>
            </w:pPr>
          </w:p>
          <w:p w14:paraId="247716CC" w14:textId="77777777" w:rsidR="00345227" w:rsidRDefault="00345227" w:rsidP="000A7CC5">
            <w:pPr>
              <w:spacing w:line="276" w:lineRule="auto"/>
              <w:jc w:val="both"/>
            </w:pPr>
          </w:p>
          <w:p w14:paraId="78929E89" w14:textId="77777777" w:rsidR="00C01D9E" w:rsidRPr="00E55F01" w:rsidRDefault="00C01D9E" w:rsidP="00295A6B">
            <w:pPr>
              <w:pStyle w:val="Body"/>
              <w:spacing w:line="276" w:lineRule="auto"/>
              <w:jc w:val="both"/>
            </w:pPr>
          </w:p>
        </w:tc>
      </w:tr>
    </w:tbl>
    <w:p w14:paraId="45103AFB" w14:textId="371B1A2C" w:rsidR="00FC6AB7" w:rsidRPr="00E55F01" w:rsidRDefault="00FC6AB7" w:rsidP="003A0108">
      <w:pPr>
        <w:spacing w:line="276" w:lineRule="auto"/>
        <w:jc w:val="both"/>
        <w:rPr>
          <w:sz w:val="16"/>
          <w:szCs w:val="16"/>
        </w:rPr>
      </w:pPr>
    </w:p>
    <w:p w14:paraId="768BE105" w14:textId="77777777" w:rsidR="00FB35C5" w:rsidRPr="00E55F01" w:rsidRDefault="00FB35C5" w:rsidP="003A0108">
      <w:pPr>
        <w:spacing w:line="276" w:lineRule="auto"/>
        <w:jc w:val="both"/>
        <w:rPr>
          <w:sz w:val="16"/>
          <w:szCs w:val="16"/>
        </w:rPr>
      </w:pPr>
    </w:p>
    <w:p w14:paraId="381D76A7" w14:textId="1657D902" w:rsidR="00166B4F" w:rsidRPr="00BE2380" w:rsidRDefault="00900332" w:rsidP="003A0108">
      <w:pPr>
        <w:numPr>
          <w:ilvl w:val="0"/>
          <w:numId w:val="2"/>
        </w:numPr>
        <w:pBdr>
          <w:top w:val="single" w:sz="2" w:space="6" w:color="auto"/>
        </w:pBdr>
        <w:spacing w:after="120" w:line="276" w:lineRule="auto"/>
        <w:jc w:val="both"/>
        <w:outlineLvl w:val="0"/>
        <w:rPr>
          <w:b/>
          <w:bCs/>
          <w:sz w:val="30"/>
          <w:szCs w:val="30"/>
        </w:rPr>
      </w:pPr>
      <w:bookmarkStart w:id="6" w:name="_Hlk13488011"/>
      <w:bookmarkEnd w:id="5"/>
      <w:proofErr w:type="spellStart"/>
      <w:r>
        <w:rPr>
          <w:b/>
          <w:bCs/>
          <w:sz w:val="30"/>
          <w:szCs w:val="30"/>
        </w:rPr>
        <w:lastRenderedPageBreak/>
        <w:t>Ngā</w:t>
      </w:r>
      <w:proofErr w:type="spellEnd"/>
      <w:r>
        <w:rPr>
          <w:b/>
          <w:bCs/>
          <w:sz w:val="30"/>
          <w:szCs w:val="30"/>
        </w:rPr>
        <w:t xml:space="preserve"> Pou </w:t>
      </w:r>
      <w:proofErr w:type="spellStart"/>
      <w:r>
        <w:rPr>
          <w:b/>
          <w:bCs/>
          <w:sz w:val="30"/>
          <w:szCs w:val="30"/>
        </w:rPr>
        <w:t>Whakatupua</w:t>
      </w:r>
      <w:proofErr w:type="spellEnd"/>
      <w:r>
        <w:rPr>
          <w:b/>
          <w:bCs/>
          <w:sz w:val="30"/>
          <w:szCs w:val="30"/>
        </w:rPr>
        <w:t xml:space="preserve"> – Maunga Values</w:t>
      </w:r>
    </w:p>
    <w:p w14:paraId="728A999F" w14:textId="336EF03F" w:rsidR="00900332" w:rsidRDefault="00900332" w:rsidP="003A0108">
      <w:pPr>
        <w:spacing w:line="276" w:lineRule="auto"/>
        <w:jc w:val="both"/>
      </w:pPr>
      <w:r>
        <w:t>In accordance with</w:t>
      </w:r>
      <w:r w:rsidRPr="00265098">
        <w:rPr>
          <w:rFonts w:ascii="Sans Serif" w:hAnsi="Sans Serif"/>
          <w:color w:val="384246"/>
          <w:shd w:val="clear" w:color="auto" w:fill="FFFFFF"/>
        </w:rPr>
        <w:t xml:space="preserve"> </w:t>
      </w:r>
      <w:r w:rsidRPr="00265098">
        <w:t> </w:t>
      </w:r>
      <w:hyperlink r:id="rId18" w:history="1">
        <w:r w:rsidRPr="00265098">
          <w:rPr>
            <w:rStyle w:val="Hyperlink"/>
            <w:sz w:val="22"/>
          </w:rPr>
          <w:t>section 2(2) of Schedule 4</w:t>
        </w:r>
      </w:hyperlink>
      <w:r>
        <w:t xml:space="preserve"> of the Act an application must include sufficient information about how the proposed activity is consistent with </w:t>
      </w:r>
      <w:proofErr w:type="spellStart"/>
      <w:r>
        <w:t>Ngā</w:t>
      </w:r>
      <w:proofErr w:type="spellEnd"/>
      <w:r>
        <w:t xml:space="preserve"> Pou </w:t>
      </w:r>
      <w:proofErr w:type="spellStart"/>
      <w:r>
        <w:t>Whakatupua</w:t>
      </w:r>
      <w:proofErr w:type="spellEnd"/>
      <w:r>
        <w:t xml:space="preserve"> – the values of the Maunga. </w:t>
      </w:r>
      <w:hyperlink r:id="rId19" w:history="1">
        <w:r w:rsidR="004370DF" w:rsidRPr="004370DF">
          <w:rPr>
            <w:rStyle w:val="Hyperlink"/>
            <w:sz w:val="22"/>
          </w:rPr>
          <w:t>Section 19</w:t>
        </w:r>
      </w:hyperlink>
      <w:r w:rsidR="006D6937">
        <w:t xml:space="preserve"> </w:t>
      </w:r>
      <w:r>
        <w:t>of the Act outlines these values</w:t>
      </w:r>
      <w:r w:rsidR="00EA61AB">
        <w:t xml:space="preserve">, and </w:t>
      </w:r>
      <w:hyperlink r:id="rId20" w:history="1">
        <w:r w:rsidR="00EA61AB" w:rsidRPr="004D1CBA">
          <w:rPr>
            <w:rStyle w:val="Hyperlink"/>
            <w:sz w:val="22"/>
          </w:rPr>
          <w:t>Section 20</w:t>
        </w:r>
      </w:hyperlink>
      <w:r w:rsidR="00EA61AB">
        <w:t xml:space="preserve"> describes the effect of these values</w:t>
      </w:r>
      <w:r w:rsidR="00A926ED">
        <w:t>.</w:t>
      </w:r>
      <w:r w:rsidR="002D064C">
        <w:t xml:space="preserve"> </w:t>
      </w:r>
      <w:r>
        <w:t xml:space="preserve">Discuss below how your proposed activity is consistent with </w:t>
      </w:r>
      <w:proofErr w:type="spellStart"/>
      <w:r>
        <w:t>Ngā</w:t>
      </w:r>
      <w:proofErr w:type="spellEnd"/>
      <w:r>
        <w:t xml:space="preserve"> Pou Whakatupua. </w:t>
      </w:r>
    </w:p>
    <w:tbl>
      <w:tblPr>
        <w:tblW w:w="10187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187"/>
      </w:tblGrid>
      <w:tr w:rsidR="00900332" w:rsidRPr="00E55F01" w14:paraId="0BFEDA10" w14:textId="77777777" w:rsidTr="00A926ED">
        <w:trPr>
          <w:trHeight w:val="11141"/>
        </w:trPr>
        <w:tc>
          <w:tcPr>
            <w:tcW w:w="10187" w:type="dxa"/>
            <w:shd w:val="clear" w:color="auto" w:fill="D9D9D9" w:themeFill="background1" w:themeFillShade="D9"/>
          </w:tcPr>
          <w:p w14:paraId="535F42E4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0896081D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7EC1E77F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6FDADE5B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3A914690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724CE5BD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0B16854A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53C8A297" w14:textId="77777777" w:rsidR="00900332" w:rsidRDefault="00900332" w:rsidP="00295A6B">
            <w:pPr>
              <w:pStyle w:val="Body"/>
              <w:spacing w:line="276" w:lineRule="auto"/>
              <w:jc w:val="both"/>
            </w:pPr>
          </w:p>
          <w:p w14:paraId="5BB17ACC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67287B93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4C0FBD10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0F58248A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64D49A74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7DB62C7E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35DD0693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133CD06F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03305393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3A4CBEA7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487E9154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459E7B25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1A162A6F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026F3062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555D2D56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279703C9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2A84BB0B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79D62D54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263831D8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38D79649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2D597EA4" w14:textId="77777777" w:rsidR="00F53494" w:rsidRDefault="00F53494" w:rsidP="00295A6B">
            <w:pPr>
              <w:pStyle w:val="Body"/>
              <w:spacing w:line="276" w:lineRule="auto"/>
              <w:jc w:val="both"/>
            </w:pPr>
          </w:p>
          <w:p w14:paraId="7A0424A5" w14:textId="77777777" w:rsidR="00F53494" w:rsidRPr="00E55F01" w:rsidRDefault="00F53494" w:rsidP="00295A6B">
            <w:pPr>
              <w:pStyle w:val="Body"/>
              <w:spacing w:line="276" w:lineRule="auto"/>
              <w:jc w:val="both"/>
            </w:pPr>
          </w:p>
        </w:tc>
      </w:tr>
    </w:tbl>
    <w:p w14:paraId="36E7F592" w14:textId="77777777" w:rsidR="004D7902" w:rsidRPr="0062089C" w:rsidRDefault="004D7902" w:rsidP="0062089C">
      <w:pPr>
        <w:spacing w:line="276" w:lineRule="auto"/>
        <w:jc w:val="both"/>
        <w:rPr>
          <w:rFonts w:cs="Arial"/>
        </w:rPr>
      </w:pPr>
    </w:p>
    <w:bookmarkEnd w:id="6"/>
    <w:p w14:paraId="6F6841D7" w14:textId="64C9ACBB" w:rsidR="001D1226" w:rsidRPr="001D1226" w:rsidRDefault="00BB4C90" w:rsidP="001D1226">
      <w:pPr>
        <w:numPr>
          <w:ilvl w:val="0"/>
          <w:numId w:val="2"/>
        </w:numPr>
        <w:pBdr>
          <w:top w:val="single" w:sz="2" w:space="6" w:color="auto"/>
        </w:pBdr>
        <w:spacing w:after="120" w:line="276" w:lineRule="auto"/>
        <w:jc w:val="both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Te Whenua </w:t>
      </w:r>
      <w:proofErr w:type="spellStart"/>
      <w:r>
        <w:rPr>
          <w:b/>
          <w:bCs/>
          <w:sz w:val="30"/>
          <w:szCs w:val="30"/>
        </w:rPr>
        <w:t>Taurikura</w:t>
      </w:r>
      <w:proofErr w:type="spellEnd"/>
    </w:p>
    <w:p w14:paraId="5AB16434" w14:textId="79A82401" w:rsidR="00BB4C90" w:rsidRDefault="00BB4C90" w:rsidP="00A51476">
      <w:pPr>
        <w:pStyle w:val="Body"/>
      </w:pPr>
      <w:r w:rsidRPr="008215F9">
        <w:rPr>
          <w:b/>
          <w:bCs/>
        </w:rPr>
        <w:t xml:space="preserve">This section is relevant to you if you are applying for a licence, easement, or lease. </w:t>
      </w:r>
      <w:r w:rsidRPr="008215F9">
        <w:t xml:space="preserve">If </w:t>
      </w:r>
      <w:r>
        <w:t xml:space="preserve">you are applying for a concession permit or other type of Authorisation you do not need to complete this section. For applications where there are interests in Te Whenua </w:t>
      </w:r>
      <w:proofErr w:type="spellStart"/>
      <w:r>
        <w:t>Taurikura</w:t>
      </w:r>
      <w:proofErr w:type="spellEnd"/>
      <w:r>
        <w:t xml:space="preserve"> (licences, easements, and leases) you will need to provide additional information about how your proposed activity is consistent with Te </w:t>
      </w:r>
      <w:proofErr w:type="spellStart"/>
      <w:r>
        <w:t>Ruruku</w:t>
      </w:r>
      <w:proofErr w:type="spellEnd"/>
      <w:r>
        <w:t xml:space="preserve"> </w:t>
      </w:r>
      <w:proofErr w:type="spellStart"/>
      <w:r>
        <w:t>Pūtakerongo</w:t>
      </w:r>
      <w:proofErr w:type="spellEnd"/>
      <w:r>
        <w:t xml:space="preserve"> and th</w:t>
      </w:r>
      <w:r w:rsidR="008215F9">
        <w:t>e</w:t>
      </w:r>
      <w:r>
        <w:t xml:space="preserve"> Act, please do so below.</w:t>
      </w:r>
    </w:p>
    <w:tbl>
      <w:tblPr>
        <w:tblW w:w="10187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187"/>
      </w:tblGrid>
      <w:tr w:rsidR="00BB4C90" w:rsidRPr="00E55F01" w14:paraId="32AF5951" w14:textId="77777777" w:rsidTr="00BB4C90">
        <w:trPr>
          <w:trHeight w:val="11815"/>
        </w:trPr>
        <w:tc>
          <w:tcPr>
            <w:tcW w:w="10187" w:type="dxa"/>
            <w:shd w:val="clear" w:color="auto" w:fill="D9D9D9" w:themeFill="background1" w:themeFillShade="D9"/>
          </w:tcPr>
          <w:p w14:paraId="5249DCF2" w14:textId="77777777" w:rsidR="00BB4C90" w:rsidRDefault="00BB4C90" w:rsidP="00295A6B">
            <w:pPr>
              <w:pStyle w:val="Body"/>
              <w:spacing w:line="276" w:lineRule="auto"/>
              <w:jc w:val="both"/>
            </w:pPr>
          </w:p>
          <w:p w14:paraId="76AE137E" w14:textId="77777777" w:rsidR="00BB4C90" w:rsidRDefault="00BB4C90" w:rsidP="00295A6B">
            <w:pPr>
              <w:pStyle w:val="Body"/>
              <w:spacing w:line="276" w:lineRule="auto"/>
              <w:jc w:val="both"/>
            </w:pPr>
          </w:p>
          <w:p w14:paraId="0F2EB1FA" w14:textId="77777777" w:rsidR="00BB4C90" w:rsidRDefault="00BB4C90" w:rsidP="00295A6B">
            <w:pPr>
              <w:pStyle w:val="Body"/>
              <w:spacing w:line="276" w:lineRule="auto"/>
              <w:jc w:val="both"/>
            </w:pPr>
          </w:p>
          <w:p w14:paraId="0D6E7833" w14:textId="77777777" w:rsidR="00BB4C90" w:rsidRDefault="00BB4C90" w:rsidP="00295A6B">
            <w:pPr>
              <w:pStyle w:val="Body"/>
              <w:spacing w:line="276" w:lineRule="auto"/>
              <w:jc w:val="both"/>
            </w:pPr>
          </w:p>
          <w:p w14:paraId="6205EEBA" w14:textId="77777777" w:rsidR="00BB4C90" w:rsidRDefault="00BB4C90" w:rsidP="00295A6B">
            <w:pPr>
              <w:pStyle w:val="Body"/>
              <w:spacing w:line="276" w:lineRule="auto"/>
              <w:jc w:val="both"/>
            </w:pPr>
          </w:p>
          <w:p w14:paraId="18A44A3D" w14:textId="77777777" w:rsidR="00BB4C90" w:rsidRDefault="00BB4C90" w:rsidP="00295A6B">
            <w:pPr>
              <w:pStyle w:val="Body"/>
              <w:spacing w:line="276" w:lineRule="auto"/>
              <w:jc w:val="both"/>
            </w:pPr>
          </w:p>
          <w:p w14:paraId="71C0B284" w14:textId="77777777" w:rsidR="00BB4C90" w:rsidRDefault="00BB4C90" w:rsidP="00295A6B">
            <w:pPr>
              <w:pStyle w:val="Body"/>
              <w:spacing w:line="276" w:lineRule="auto"/>
              <w:jc w:val="both"/>
            </w:pPr>
          </w:p>
          <w:p w14:paraId="088D602D" w14:textId="77777777" w:rsidR="00BB4C90" w:rsidRPr="00E55F01" w:rsidRDefault="00BB4C90" w:rsidP="00295A6B">
            <w:pPr>
              <w:pStyle w:val="Body"/>
              <w:spacing w:line="276" w:lineRule="auto"/>
              <w:jc w:val="both"/>
            </w:pPr>
          </w:p>
        </w:tc>
      </w:tr>
    </w:tbl>
    <w:p w14:paraId="1BCAF992" w14:textId="625DFE33" w:rsidR="00A51476" w:rsidRDefault="00A51476" w:rsidP="00A51476">
      <w:pPr>
        <w:pStyle w:val="Body"/>
      </w:pPr>
    </w:p>
    <w:p w14:paraId="2BBD9168" w14:textId="77777777" w:rsidR="00840F92" w:rsidRPr="00FB67DD" w:rsidRDefault="00840F92" w:rsidP="00A51476">
      <w:pPr>
        <w:rPr>
          <w:rFonts w:cs="Arial"/>
        </w:rPr>
      </w:pPr>
    </w:p>
    <w:p w14:paraId="40DCC72F" w14:textId="32B553A6" w:rsidR="00B64B28" w:rsidRPr="00E55F01" w:rsidRDefault="00BB4C90" w:rsidP="003A0108">
      <w:pPr>
        <w:pStyle w:val="Heading1"/>
        <w:numPr>
          <w:ilvl w:val="0"/>
          <w:numId w:val="2"/>
        </w:numPr>
        <w:spacing w:line="276" w:lineRule="auto"/>
      </w:pPr>
      <w:bookmarkStart w:id="7" w:name="_Hlk2331403"/>
      <w:r>
        <w:t xml:space="preserve">Engagement with iwi and hapū of </w:t>
      </w:r>
      <w:proofErr w:type="spellStart"/>
      <w:r>
        <w:t>Ngā</w:t>
      </w:r>
      <w:proofErr w:type="spellEnd"/>
      <w:r>
        <w:t xml:space="preserve"> Iwi o Taranaki </w:t>
      </w:r>
      <w:r w:rsidR="00B64B28" w:rsidRPr="00E55F01">
        <w:t xml:space="preserve"> </w:t>
      </w:r>
    </w:p>
    <w:p w14:paraId="222EBEB6" w14:textId="51F76F02" w:rsidR="00DD781B" w:rsidRPr="00334E55" w:rsidRDefault="00BB4C90" w:rsidP="00334E55">
      <w:pPr>
        <w:spacing w:line="276" w:lineRule="auto"/>
        <w:jc w:val="both"/>
      </w:pPr>
      <w:r>
        <w:t xml:space="preserve">It is recommended that you </w:t>
      </w:r>
      <w:proofErr w:type="gramStart"/>
      <w:r>
        <w:t>enter into</w:t>
      </w:r>
      <w:proofErr w:type="gramEnd"/>
      <w:r>
        <w:t xml:space="preserve"> </w:t>
      </w:r>
      <w:r w:rsidR="00A926ED">
        <w:t xml:space="preserve">a </w:t>
      </w:r>
      <w:r>
        <w:t xml:space="preserve">discussion with iwi and hapū of </w:t>
      </w:r>
      <w:proofErr w:type="spellStart"/>
      <w:r>
        <w:t>Ngā</w:t>
      </w:r>
      <w:proofErr w:type="spellEnd"/>
      <w:r>
        <w:t xml:space="preserve"> Iwi o Taranaki before submitting your application for consideration. You can find out more about this and how to engage by requesting a pre-application meeting with the Taranaki District Community Team as outlined on page 1 of this form. </w:t>
      </w:r>
      <w:r w:rsidR="00334E55">
        <w:t xml:space="preserve">Please record </w:t>
      </w:r>
      <w:r w:rsidR="008215F9">
        <w:t xml:space="preserve">below </w:t>
      </w:r>
      <w:r w:rsidR="00334E55">
        <w:t xml:space="preserve">any discussions that you have had with iwi and hapū. </w:t>
      </w:r>
      <w:r w:rsidR="00DD781B" w:rsidRPr="00334E55">
        <w:rPr>
          <w:rFonts w:cs="Arial"/>
        </w:rPr>
        <w:t xml:space="preserve"> </w:t>
      </w:r>
    </w:p>
    <w:tbl>
      <w:tblPr>
        <w:tblW w:w="10260" w:type="dxa"/>
        <w:tblInd w:w="10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260"/>
      </w:tblGrid>
      <w:tr w:rsidR="00EE18D0" w:rsidRPr="00E55F01" w14:paraId="0B8DD2A9" w14:textId="77777777" w:rsidTr="00A926ED">
        <w:trPr>
          <w:trHeight w:val="12346"/>
        </w:trPr>
        <w:tc>
          <w:tcPr>
            <w:tcW w:w="10260" w:type="dxa"/>
            <w:shd w:val="clear" w:color="auto" w:fill="D9D9D9" w:themeFill="background1" w:themeFillShade="D9"/>
          </w:tcPr>
          <w:p w14:paraId="0EBCFAD1" w14:textId="77777777" w:rsidR="00EE18D0" w:rsidRDefault="00EE18D0" w:rsidP="00D945E5">
            <w:pPr>
              <w:pStyle w:val="TableBody"/>
              <w:spacing w:line="276" w:lineRule="auto"/>
              <w:jc w:val="both"/>
            </w:pPr>
          </w:p>
          <w:p w14:paraId="02EEDE13" w14:textId="77777777" w:rsidR="00EE18D0" w:rsidRDefault="00EE18D0" w:rsidP="00D945E5">
            <w:pPr>
              <w:pStyle w:val="TableBody"/>
              <w:spacing w:line="276" w:lineRule="auto"/>
              <w:jc w:val="both"/>
            </w:pPr>
          </w:p>
          <w:p w14:paraId="20CA3095" w14:textId="77777777" w:rsidR="00EE18D0" w:rsidRDefault="00EE18D0" w:rsidP="00D945E5">
            <w:pPr>
              <w:pStyle w:val="TableBody"/>
              <w:spacing w:line="276" w:lineRule="auto"/>
              <w:jc w:val="both"/>
            </w:pPr>
          </w:p>
          <w:p w14:paraId="07B68805" w14:textId="77777777" w:rsidR="00EE18D0" w:rsidRDefault="00EE18D0" w:rsidP="00D945E5">
            <w:pPr>
              <w:pStyle w:val="TableBody"/>
              <w:spacing w:line="276" w:lineRule="auto"/>
              <w:jc w:val="both"/>
            </w:pPr>
          </w:p>
          <w:p w14:paraId="73A94277" w14:textId="77777777" w:rsidR="00EE18D0" w:rsidRDefault="00EE18D0" w:rsidP="00D945E5">
            <w:pPr>
              <w:pStyle w:val="TableBody"/>
              <w:spacing w:line="276" w:lineRule="auto"/>
              <w:jc w:val="both"/>
            </w:pPr>
          </w:p>
          <w:p w14:paraId="3F67C8C4" w14:textId="77777777" w:rsidR="00EE18D0" w:rsidRPr="00E55F01" w:rsidRDefault="00EE18D0" w:rsidP="00D945E5">
            <w:pPr>
              <w:pStyle w:val="TableBody"/>
              <w:spacing w:line="276" w:lineRule="auto"/>
              <w:jc w:val="both"/>
            </w:pPr>
          </w:p>
        </w:tc>
      </w:tr>
    </w:tbl>
    <w:bookmarkEnd w:id="7"/>
    <w:p w14:paraId="5712E033" w14:textId="54CACC6A" w:rsidR="002432B6" w:rsidRDefault="00334E55" w:rsidP="00334E55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End of form.</w:t>
      </w:r>
    </w:p>
    <w:sectPr w:rsidR="002432B6" w:rsidSect="00D2711D">
      <w:footerReference w:type="default" r:id="rId21"/>
      <w:pgSz w:w="11906" w:h="16838" w:code="9"/>
      <w:pgMar w:top="851" w:right="851" w:bottom="851" w:left="851" w:header="720" w:footer="720" w:gutter="0"/>
      <w:pgBorders w:offsetFrom="page">
        <w:top w:val="single" w:sz="24" w:space="24" w:color="FFFFFF" w:themeColor="background1"/>
        <w:left w:val="single" w:sz="24" w:space="24" w:color="FFFFFF" w:themeColor="background1"/>
        <w:bottom w:val="single" w:sz="24" w:space="24" w:color="FFFFFF" w:themeColor="background1"/>
        <w:right w:val="single" w:sz="24" w:space="24" w:color="FFFFFF" w:themeColor="background1"/>
      </w:pgBorders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157C" w14:textId="77777777" w:rsidR="000A243E" w:rsidRDefault="000A243E" w:rsidP="00F035A3">
      <w:r>
        <w:separator/>
      </w:r>
    </w:p>
    <w:p w14:paraId="4F4D1B93" w14:textId="77777777" w:rsidR="000A243E" w:rsidRDefault="000A243E"/>
  </w:endnote>
  <w:endnote w:type="continuationSeparator" w:id="0">
    <w:p w14:paraId="7A56240B" w14:textId="77777777" w:rsidR="000A243E" w:rsidRDefault="000A243E" w:rsidP="00F035A3">
      <w:r>
        <w:continuationSeparator/>
      </w:r>
    </w:p>
    <w:p w14:paraId="55B1C2AA" w14:textId="77777777" w:rsidR="000A243E" w:rsidRDefault="000A2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2A85" w14:textId="6B8CCCE1" w:rsidR="000A243E" w:rsidRPr="00FE544B" w:rsidRDefault="000A243E">
    <w:pPr>
      <w:pStyle w:val="Footer"/>
      <w:jc w:val="center"/>
      <w:rPr>
        <w:rFonts w:ascii="Arial" w:hAnsi="Arial" w:cs="Arial"/>
        <w:sz w:val="16"/>
        <w:szCs w:val="16"/>
      </w:rPr>
    </w:pPr>
    <w:r w:rsidRPr="00FE544B">
      <w:rPr>
        <w:rFonts w:ascii="Arial" w:hAnsi="Arial" w:cs="Arial"/>
        <w:sz w:val="16"/>
        <w:szCs w:val="16"/>
      </w:rPr>
      <w:t xml:space="preserve">Page </w:t>
    </w:r>
    <w:r w:rsidRPr="00FE544B">
      <w:rPr>
        <w:rFonts w:ascii="Arial" w:hAnsi="Arial" w:cs="Arial"/>
        <w:b/>
        <w:sz w:val="16"/>
        <w:szCs w:val="16"/>
      </w:rPr>
      <w:fldChar w:fldCharType="begin"/>
    </w:r>
    <w:r w:rsidRPr="00FE544B">
      <w:rPr>
        <w:rFonts w:ascii="Arial" w:hAnsi="Arial" w:cs="Arial"/>
        <w:b/>
        <w:sz w:val="16"/>
        <w:szCs w:val="16"/>
      </w:rPr>
      <w:instrText xml:space="preserve"> PAGE </w:instrText>
    </w:r>
    <w:r w:rsidRPr="00FE544B">
      <w:rPr>
        <w:rFonts w:ascii="Arial" w:hAnsi="Arial" w:cs="Arial"/>
        <w:b/>
        <w:sz w:val="16"/>
        <w:szCs w:val="16"/>
      </w:rPr>
      <w:fldChar w:fldCharType="separate"/>
    </w:r>
    <w:r w:rsidR="009655B2">
      <w:rPr>
        <w:rFonts w:ascii="Arial" w:hAnsi="Arial" w:cs="Arial"/>
        <w:b/>
        <w:noProof/>
        <w:sz w:val="16"/>
        <w:szCs w:val="16"/>
      </w:rPr>
      <w:t>2</w:t>
    </w:r>
    <w:r w:rsidRPr="00FE544B">
      <w:rPr>
        <w:rFonts w:ascii="Arial" w:hAnsi="Arial" w:cs="Arial"/>
        <w:b/>
        <w:sz w:val="16"/>
        <w:szCs w:val="16"/>
      </w:rPr>
      <w:fldChar w:fldCharType="end"/>
    </w:r>
    <w:r w:rsidRPr="00FE544B">
      <w:rPr>
        <w:rFonts w:ascii="Arial" w:hAnsi="Arial" w:cs="Arial"/>
        <w:sz w:val="16"/>
        <w:szCs w:val="16"/>
      </w:rPr>
      <w:t xml:space="preserve"> of </w:t>
    </w:r>
    <w:r w:rsidRPr="00FE544B">
      <w:rPr>
        <w:rFonts w:ascii="Arial" w:hAnsi="Arial" w:cs="Arial"/>
        <w:b/>
        <w:sz w:val="16"/>
        <w:szCs w:val="16"/>
      </w:rPr>
      <w:fldChar w:fldCharType="begin"/>
    </w:r>
    <w:r w:rsidRPr="00FE544B">
      <w:rPr>
        <w:rFonts w:ascii="Arial" w:hAnsi="Arial" w:cs="Arial"/>
        <w:b/>
        <w:sz w:val="16"/>
        <w:szCs w:val="16"/>
      </w:rPr>
      <w:instrText xml:space="preserve"> NUMPAGES  </w:instrText>
    </w:r>
    <w:r w:rsidRPr="00FE544B">
      <w:rPr>
        <w:rFonts w:ascii="Arial" w:hAnsi="Arial" w:cs="Arial"/>
        <w:b/>
        <w:sz w:val="16"/>
        <w:szCs w:val="16"/>
      </w:rPr>
      <w:fldChar w:fldCharType="separate"/>
    </w:r>
    <w:r w:rsidR="009655B2">
      <w:rPr>
        <w:rFonts w:ascii="Arial" w:hAnsi="Arial" w:cs="Arial"/>
        <w:b/>
        <w:noProof/>
        <w:sz w:val="16"/>
        <w:szCs w:val="16"/>
      </w:rPr>
      <w:t>8</w:t>
    </w:r>
    <w:r w:rsidRPr="00FE544B">
      <w:rPr>
        <w:rFonts w:ascii="Arial" w:hAnsi="Arial" w:cs="Arial"/>
        <w:b/>
        <w:sz w:val="16"/>
        <w:szCs w:val="16"/>
      </w:rPr>
      <w:fldChar w:fldCharType="end"/>
    </w:r>
  </w:p>
  <w:p w14:paraId="681673AE" w14:textId="77777777" w:rsidR="00265098" w:rsidRDefault="000A243E" w:rsidP="00265098">
    <w:pPr>
      <w:pStyle w:val="Tablebodycentered"/>
      <w:jc w:val="left"/>
      <w:rPr>
        <w:sz w:val="16"/>
        <w:szCs w:val="16"/>
      </w:rPr>
    </w:pPr>
    <w:r>
      <w:rPr>
        <w:sz w:val="16"/>
        <w:szCs w:val="16"/>
      </w:rPr>
      <w:t>A</w:t>
    </w:r>
    <w:r w:rsidR="00265098">
      <w:rPr>
        <w:sz w:val="16"/>
        <w:szCs w:val="16"/>
      </w:rPr>
      <w:t xml:space="preserve">dditional </w:t>
    </w:r>
    <w:r>
      <w:rPr>
        <w:sz w:val="16"/>
        <w:szCs w:val="16"/>
      </w:rPr>
      <w:t xml:space="preserve">Information </w:t>
    </w:r>
    <w:r w:rsidR="00265098">
      <w:rPr>
        <w:sz w:val="16"/>
        <w:szCs w:val="16"/>
      </w:rPr>
      <w:t>Required for Applications within Te Papa-Kura-O-Taranaki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0D40" w14:textId="77777777" w:rsidR="000A243E" w:rsidRDefault="000A243E" w:rsidP="00F035A3">
      <w:r>
        <w:separator/>
      </w:r>
    </w:p>
    <w:p w14:paraId="0F783841" w14:textId="77777777" w:rsidR="000A243E" w:rsidRDefault="000A243E"/>
  </w:footnote>
  <w:footnote w:type="continuationSeparator" w:id="0">
    <w:p w14:paraId="7665C144" w14:textId="77777777" w:rsidR="000A243E" w:rsidRDefault="000A243E" w:rsidP="00F035A3">
      <w:r>
        <w:continuationSeparator/>
      </w:r>
    </w:p>
    <w:p w14:paraId="38B43C5F" w14:textId="77777777" w:rsidR="000A243E" w:rsidRDefault="000A24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E49"/>
    <w:multiLevelType w:val="hybridMultilevel"/>
    <w:tmpl w:val="1466D662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9A6EF3"/>
    <w:multiLevelType w:val="hybridMultilevel"/>
    <w:tmpl w:val="6DD064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38D5"/>
    <w:multiLevelType w:val="hybridMultilevel"/>
    <w:tmpl w:val="E18C54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C2178"/>
    <w:multiLevelType w:val="hybridMultilevel"/>
    <w:tmpl w:val="0F0CAFAC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07993"/>
    <w:multiLevelType w:val="hybridMultilevel"/>
    <w:tmpl w:val="F4F0311E"/>
    <w:lvl w:ilvl="0" w:tplc="FB4AE8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13DFE"/>
    <w:multiLevelType w:val="hybridMultilevel"/>
    <w:tmpl w:val="FD9E4F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23E9"/>
    <w:multiLevelType w:val="hybridMultilevel"/>
    <w:tmpl w:val="9CF02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0F02"/>
    <w:multiLevelType w:val="hybridMultilevel"/>
    <w:tmpl w:val="706E9A10"/>
    <w:lvl w:ilvl="0" w:tplc="A0C42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470D3"/>
    <w:multiLevelType w:val="hybridMultilevel"/>
    <w:tmpl w:val="2E48049E"/>
    <w:lvl w:ilvl="0" w:tplc="1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1F455EB"/>
    <w:multiLevelType w:val="hybridMultilevel"/>
    <w:tmpl w:val="B12A2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156B"/>
    <w:multiLevelType w:val="hybridMultilevel"/>
    <w:tmpl w:val="A5286B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F1596"/>
    <w:multiLevelType w:val="hybridMultilevel"/>
    <w:tmpl w:val="AF2834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C2412"/>
    <w:multiLevelType w:val="hybridMultilevel"/>
    <w:tmpl w:val="06FEACF4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F32C79"/>
    <w:multiLevelType w:val="hybridMultilevel"/>
    <w:tmpl w:val="90CA38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3679F"/>
    <w:multiLevelType w:val="hybridMultilevel"/>
    <w:tmpl w:val="0F0CAFAC"/>
    <w:lvl w:ilvl="0" w:tplc="BEBEF84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06676F"/>
    <w:multiLevelType w:val="hybridMultilevel"/>
    <w:tmpl w:val="D1A8C908"/>
    <w:lvl w:ilvl="0" w:tplc="A86811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B69A3"/>
    <w:multiLevelType w:val="hybridMultilevel"/>
    <w:tmpl w:val="8B4C459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93E"/>
    <w:multiLevelType w:val="hybridMultilevel"/>
    <w:tmpl w:val="79DAF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3B8"/>
    <w:multiLevelType w:val="hybridMultilevel"/>
    <w:tmpl w:val="4DB22E7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15ED2"/>
    <w:multiLevelType w:val="hybridMultilevel"/>
    <w:tmpl w:val="E68C3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C7733"/>
    <w:multiLevelType w:val="hybridMultilevel"/>
    <w:tmpl w:val="6926680A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9F6192D"/>
    <w:multiLevelType w:val="hybridMultilevel"/>
    <w:tmpl w:val="A72A898E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52C81"/>
    <w:multiLevelType w:val="hybridMultilevel"/>
    <w:tmpl w:val="1850FA3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22CF6"/>
    <w:multiLevelType w:val="hybridMultilevel"/>
    <w:tmpl w:val="D68C5F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D121B"/>
    <w:multiLevelType w:val="hybridMultilevel"/>
    <w:tmpl w:val="DFDEF69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B574E"/>
    <w:multiLevelType w:val="hybridMultilevel"/>
    <w:tmpl w:val="49D62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C057E"/>
    <w:multiLevelType w:val="hybridMultilevel"/>
    <w:tmpl w:val="96DCE95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F6AA8"/>
    <w:multiLevelType w:val="hybridMultilevel"/>
    <w:tmpl w:val="064860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4766"/>
    <w:multiLevelType w:val="hybridMultilevel"/>
    <w:tmpl w:val="05BEC4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7743C"/>
    <w:multiLevelType w:val="hybridMultilevel"/>
    <w:tmpl w:val="2DE28EDE"/>
    <w:lvl w:ilvl="0" w:tplc="4524CCE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B1D2E"/>
    <w:multiLevelType w:val="hybridMultilevel"/>
    <w:tmpl w:val="30463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6541E"/>
    <w:multiLevelType w:val="hybridMultilevel"/>
    <w:tmpl w:val="7256DF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65321"/>
    <w:multiLevelType w:val="hybridMultilevel"/>
    <w:tmpl w:val="CC208BA2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3BD57FF"/>
    <w:multiLevelType w:val="hybridMultilevel"/>
    <w:tmpl w:val="6A56F3D8"/>
    <w:lvl w:ilvl="0" w:tplc="ACE8E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B4EC8"/>
    <w:multiLevelType w:val="multilevel"/>
    <w:tmpl w:val="4256304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E104C4"/>
    <w:multiLevelType w:val="hybridMultilevel"/>
    <w:tmpl w:val="26F01AD0"/>
    <w:lvl w:ilvl="0" w:tplc="6116E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5294A"/>
    <w:multiLevelType w:val="hybridMultilevel"/>
    <w:tmpl w:val="5012464C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CAF0F37"/>
    <w:multiLevelType w:val="hybridMultilevel"/>
    <w:tmpl w:val="AE00CF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49576">
    <w:abstractNumId w:val="34"/>
  </w:num>
  <w:num w:numId="2" w16cid:durableId="301740039">
    <w:abstractNumId w:val="29"/>
  </w:num>
  <w:num w:numId="3" w16cid:durableId="1892615446">
    <w:abstractNumId w:val="24"/>
  </w:num>
  <w:num w:numId="4" w16cid:durableId="957833473">
    <w:abstractNumId w:val="18"/>
  </w:num>
  <w:num w:numId="5" w16cid:durableId="403182863">
    <w:abstractNumId w:val="15"/>
  </w:num>
  <w:num w:numId="6" w16cid:durableId="2129541297">
    <w:abstractNumId w:val="17"/>
  </w:num>
  <w:num w:numId="7" w16cid:durableId="4459753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6233312">
    <w:abstractNumId w:val="19"/>
  </w:num>
  <w:num w:numId="9" w16cid:durableId="1725181244">
    <w:abstractNumId w:val="1"/>
  </w:num>
  <w:num w:numId="10" w16cid:durableId="1391464737">
    <w:abstractNumId w:val="25"/>
  </w:num>
  <w:num w:numId="11" w16cid:durableId="61022557">
    <w:abstractNumId w:val="10"/>
  </w:num>
  <w:num w:numId="12" w16cid:durableId="629743620">
    <w:abstractNumId w:val="13"/>
  </w:num>
  <w:num w:numId="13" w16cid:durableId="1036471987">
    <w:abstractNumId w:val="7"/>
  </w:num>
  <w:num w:numId="14" w16cid:durableId="967397302">
    <w:abstractNumId w:val="4"/>
  </w:num>
  <w:num w:numId="15" w16cid:durableId="1739474798">
    <w:abstractNumId w:val="36"/>
  </w:num>
  <w:num w:numId="16" w16cid:durableId="1849172461">
    <w:abstractNumId w:val="33"/>
  </w:num>
  <w:num w:numId="17" w16cid:durableId="773093753">
    <w:abstractNumId w:val="35"/>
  </w:num>
  <w:num w:numId="18" w16cid:durableId="785007295">
    <w:abstractNumId w:val="2"/>
  </w:num>
  <w:num w:numId="19" w16cid:durableId="1995183084">
    <w:abstractNumId w:val="11"/>
  </w:num>
  <w:num w:numId="20" w16cid:durableId="1427267063">
    <w:abstractNumId w:val="26"/>
  </w:num>
  <w:num w:numId="21" w16cid:durableId="118257947">
    <w:abstractNumId w:val="0"/>
  </w:num>
  <w:num w:numId="22" w16cid:durableId="1144355090">
    <w:abstractNumId w:val="23"/>
  </w:num>
  <w:num w:numId="23" w16cid:durableId="1851218769">
    <w:abstractNumId w:val="27"/>
  </w:num>
  <w:num w:numId="24" w16cid:durableId="288049574">
    <w:abstractNumId w:val="9"/>
  </w:num>
  <w:num w:numId="25" w16cid:durableId="298539694">
    <w:abstractNumId w:val="28"/>
  </w:num>
  <w:num w:numId="26" w16cid:durableId="933320764">
    <w:abstractNumId w:val="30"/>
  </w:num>
  <w:num w:numId="27" w16cid:durableId="689840447">
    <w:abstractNumId w:val="32"/>
  </w:num>
  <w:num w:numId="28" w16cid:durableId="1231035517">
    <w:abstractNumId w:val="21"/>
  </w:num>
  <w:num w:numId="29" w16cid:durableId="137773690">
    <w:abstractNumId w:val="14"/>
  </w:num>
  <w:num w:numId="30" w16cid:durableId="1297679878">
    <w:abstractNumId w:val="3"/>
  </w:num>
  <w:num w:numId="31" w16cid:durableId="1398674388">
    <w:abstractNumId w:val="37"/>
  </w:num>
  <w:num w:numId="32" w16cid:durableId="657029597">
    <w:abstractNumId w:val="31"/>
  </w:num>
  <w:num w:numId="33" w16cid:durableId="1863783393">
    <w:abstractNumId w:val="12"/>
  </w:num>
  <w:num w:numId="34" w16cid:durableId="1104307477">
    <w:abstractNumId w:val="8"/>
  </w:num>
  <w:num w:numId="35" w16cid:durableId="504171076">
    <w:abstractNumId w:val="20"/>
  </w:num>
  <w:num w:numId="36" w16cid:durableId="333923956">
    <w:abstractNumId w:val="6"/>
  </w:num>
  <w:num w:numId="37" w16cid:durableId="121651299">
    <w:abstractNumId w:val="16"/>
  </w:num>
  <w:num w:numId="38" w16cid:durableId="590045390">
    <w:abstractNumId w:val="22"/>
  </w:num>
  <w:num w:numId="39" w16cid:durableId="69685533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02"/>
    <w:rsid w:val="00000A5E"/>
    <w:rsid w:val="000022F0"/>
    <w:rsid w:val="00003785"/>
    <w:rsid w:val="00004878"/>
    <w:rsid w:val="0000649D"/>
    <w:rsid w:val="0000791B"/>
    <w:rsid w:val="00010B60"/>
    <w:rsid w:val="00012C35"/>
    <w:rsid w:val="00012CB0"/>
    <w:rsid w:val="00014E66"/>
    <w:rsid w:val="0001720B"/>
    <w:rsid w:val="00021F71"/>
    <w:rsid w:val="000226C5"/>
    <w:rsid w:val="00022A9E"/>
    <w:rsid w:val="000238E9"/>
    <w:rsid w:val="0002494F"/>
    <w:rsid w:val="00025B23"/>
    <w:rsid w:val="0003444D"/>
    <w:rsid w:val="000349E4"/>
    <w:rsid w:val="00042F15"/>
    <w:rsid w:val="00043F1E"/>
    <w:rsid w:val="00044834"/>
    <w:rsid w:val="000451F1"/>
    <w:rsid w:val="00045B8B"/>
    <w:rsid w:val="00046EA2"/>
    <w:rsid w:val="00050A32"/>
    <w:rsid w:val="000510AD"/>
    <w:rsid w:val="00051262"/>
    <w:rsid w:val="000516F6"/>
    <w:rsid w:val="00051BD3"/>
    <w:rsid w:val="00054961"/>
    <w:rsid w:val="00054D1C"/>
    <w:rsid w:val="00057384"/>
    <w:rsid w:val="0005775C"/>
    <w:rsid w:val="00061101"/>
    <w:rsid w:val="00061298"/>
    <w:rsid w:val="00072A3D"/>
    <w:rsid w:val="00074979"/>
    <w:rsid w:val="000753DC"/>
    <w:rsid w:val="000778C3"/>
    <w:rsid w:val="00080C4B"/>
    <w:rsid w:val="00080EB3"/>
    <w:rsid w:val="00081928"/>
    <w:rsid w:val="00082D71"/>
    <w:rsid w:val="0008537A"/>
    <w:rsid w:val="000915CE"/>
    <w:rsid w:val="0009259F"/>
    <w:rsid w:val="00096448"/>
    <w:rsid w:val="000965D0"/>
    <w:rsid w:val="000966B9"/>
    <w:rsid w:val="00097C65"/>
    <w:rsid w:val="00097DF0"/>
    <w:rsid w:val="000A1829"/>
    <w:rsid w:val="000A243E"/>
    <w:rsid w:val="000A3EC6"/>
    <w:rsid w:val="000A4711"/>
    <w:rsid w:val="000A6406"/>
    <w:rsid w:val="000A7041"/>
    <w:rsid w:val="000A7CC5"/>
    <w:rsid w:val="000B031F"/>
    <w:rsid w:val="000B21EB"/>
    <w:rsid w:val="000B2962"/>
    <w:rsid w:val="000C19FC"/>
    <w:rsid w:val="000C32EA"/>
    <w:rsid w:val="000C539C"/>
    <w:rsid w:val="000C5C13"/>
    <w:rsid w:val="000C5E83"/>
    <w:rsid w:val="000C61BD"/>
    <w:rsid w:val="000C72DC"/>
    <w:rsid w:val="000D0080"/>
    <w:rsid w:val="000D1922"/>
    <w:rsid w:val="000D27F2"/>
    <w:rsid w:val="000D4121"/>
    <w:rsid w:val="000D5619"/>
    <w:rsid w:val="000D5C84"/>
    <w:rsid w:val="000D7A46"/>
    <w:rsid w:val="000E0AB2"/>
    <w:rsid w:val="000E0EEE"/>
    <w:rsid w:val="000E2859"/>
    <w:rsid w:val="000E2876"/>
    <w:rsid w:val="000E38DC"/>
    <w:rsid w:val="000F0702"/>
    <w:rsid w:val="000F0795"/>
    <w:rsid w:val="000F1937"/>
    <w:rsid w:val="000F1FEF"/>
    <w:rsid w:val="000F3917"/>
    <w:rsid w:val="000F5CD7"/>
    <w:rsid w:val="00103A2B"/>
    <w:rsid w:val="001101FC"/>
    <w:rsid w:val="00113A37"/>
    <w:rsid w:val="00113CE6"/>
    <w:rsid w:val="0011415A"/>
    <w:rsid w:val="00116A37"/>
    <w:rsid w:val="00116B95"/>
    <w:rsid w:val="00116EEE"/>
    <w:rsid w:val="00123928"/>
    <w:rsid w:val="00124066"/>
    <w:rsid w:val="00124FCD"/>
    <w:rsid w:val="00126627"/>
    <w:rsid w:val="0013177B"/>
    <w:rsid w:val="00132326"/>
    <w:rsid w:val="001333CB"/>
    <w:rsid w:val="00135B6D"/>
    <w:rsid w:val="00136383"/>
    <w:rsid w:val="00137F91"/>
    <w:rsid w:val="00137F9B"/>
    <w:rsid w:val="001415C4"/>
    <w:rsid w:val="00141A69"/>
    <w:rsid w:val="001420DF"/>
    <w:rsid w:val="0014285F"/>
    <w:rsid w:val="00143B94"/>
    <w:rsid w:val="00144BC5"/>
    <w:rsid w:val="00146A58"/>
    <w:rsid w:val="00146C1E"/>
    <w:rsid w:val="001477A9"/>
    <w:rsid w:val="00152863"/>
    <w:rsid w:val="001549CC"/>
    <w:rsid w:val="00154F28"/>
    <w:rsid w:val="00155432"/>
    <w:rsid w:val="00156032"/>
    <w:rsid w:val="0015795C"/>
    <w:rsid w:val="00157BE4"/>
    <w:rsid w:val="00162407"/>
    <w:rsid w:val="00163600"/>
    <w:rsid w:val="001644B5"/>
    <w:rsid w:val="001665DD"/>
    <w:rsid w:val="00166B4F"/>
    <w:rsid w:val="00167634"/>
    <w:rsid w:val="00167A49"/>
    <w:rsid w:val="00167C18"/>
    <w:rsid w:val="00170ED5"/>
    <w:rsid w:val="00171F49"/>
    <w:rsid w:val="001769BB"/>
    <w:rsid w:val="00181973"/>
    <w:rsid w:val="0018457C"/>
    <w:rsid w:val="001870D9"/>
    <w:rsid w:val="00187320"/>
    <w:rsid w:val="00191E5C"/>
    <w:rsid w:val="00192296"/>
    <w:rsid w:val="00194543"/>
    <w:rsid w:val="001A085D"/>
    <w:rsid w:val="001A122F"/>
    <w:rsid w:val="001A18BC"/>
    <w:rsid w:val="001A6019"/>
    <w:rsid w:val="001B21EC"/>
    <w:rsid w:val="001B3ABE"/>
    <w:rsid w:val="001B6426"/>
    <w:rsid w:val="001B64C1"/>
    <w:rsid w:val="001B797A"/>
    <w:rsid w:val="001C0AAD"/>
    <w:rsid w:val="001C0ECD"/>
    <w:rsid w:val="001C1D0C"/>
    <w:rsid w:val="001C2476"/>
    <w:rsid w:val="001C3C50"/>
    <w:rsid w:val="001C4D59"/>
    <w:rsid w:val="001C4EB7"/>
    <w:rsid w:val="001C4F3E"/>
    <w:rsid w:val="001C7A2D"/>
    <w:rsid w:val="001D0053"/>
    <w:rsid w:val="001D1226"/>
    <w:rsid w:val="001D2A14"/>
    <w:rsid w:val="001D7D5E"/>
    <w:rsid w:val="001E561F"/>
    <w:rsid w:val="001E665A"/>
    <w:rsid w:val="001F13A1"/>
    <w:rsid w:val="001F4EE0"/>
    <w:rsid w:val="001F579F"/>
    <w:rsid w:val="00200029"/>
    <w:rsid w:val="0020072D"/>
    <w:rsid w:val="002011F0"/>
    <w:rsid w:val="00202D23"/>
    <w:rsid w:val="00205235"/>
    <w:rsid w:val="00205681"/>
    <w:rsid w:val="00205C26"/>
    <w:rsid w:val="00206033"/>
    <w:rsid w:val="00210947"/>
    <w:rsid w:val="00210F38"/>
    <w:rsid w:val="0021182A"/>
    <w:rsid w:val="002121B2"/>
    <w:rsid w:val="00214143"/>
    <w:rsid w:val="00214754"/>
    <w:rsid w:val="00214B1C"/>
    <w:rsid w:val="00214DCC"/>
    <w:rsid w:val="002168C2"/>
    <w:rsid w:val="00217821"/>
    <w:rsid w:val="00223E17"/>
    <w:rsid w:val="00224E6E"/>
    <w:rsid w:val="0022617E"/>
    <w:rsid w:val="00226275"/>
    <w:rsid w:val="0022776A"/>
    <w:rsid w:val="00231475"/>
    <w:rsid w:val="00233349"/>
    <w:rsid w:val="00235FE1"/>
    <w:rsid w:val="002376B0"/>
    <w:rsid w:val="00237E55"/>
    <w:rsid w:val="00240666"/>
    <w:rsid w:val="00242B8E"/>
    <w:rsid w:val="002432B6"/>
    <w:rsid w:val="0024665B"/>
    <w:rsid w:val="00250C50"/>
    <w:rsid w:val="00254F66"/>
    <w:rsid w:val="00261B82"/>
    <w:rsid w:val="002623B4"/>
    <w:rsid w:val="00265098"/>
    <w:rsid w:val="00265EFD"/>
    <w:rsid w:val="00267733"/>
    <w:rsid w:val="00270582"/>
    <w:rsid w:val="00271339"/>
    <w:rsid w:val="00271639"/>
    <w:rsid w:val="0027316B"/>
    <w:rsid w:val="00274F57"/>
    <w:rsid w:val="002755BF"/>
    <w:rsid w:val="00276A4F"/>
    <w:rsid w:val="00277599"/>
    <w:rsid w:val="00277A0B"/>
    <w:rsid w:val="002827D6"/>
    <w:rsid w:val="00285886"/>
    <w:rsid w:val="002863BD"/>
    <w:rsid w:val="0028730D"/>
    <w:rsid w:val="00287E5D"/>
    <w:rsid w:val="002925D8"/>
    <w:rsid w:val="00294FEC"/>
    <w:rsid w:val="002A00F7"/>
    <w:rsid w:val="002A02E8"/>
    <w:rsid w:val="002A185D"/>
    <w:rsid w:val="002A5324"/>
    <w:rsid w:val="002B00AE"/>
    <w:rsid w:val="002B2134"/>
    <w:rsid w:val="002B3BD3"/>
    <w:rsid w:val="002B5DC4"/>
    <w:rsid w:val="002C1CB2"/>
    <w:rsid w:val="002C5297"/>
    <w:rsid w:val="002C6B73"/>
    <w:rsid w:val="002C7BF3"/>
    <w:rsid w:val="002C7C70"/>
    <w:rsid w:val="002D064C"/>
    <w:rsid w:val="002D257D"/>
    <w:rsid w:val="002D2B15"/>
    <w:rsid w:val="002D3301"/>
    <w:rsid w:val="002D3588"/>
    <w:rsid w:val="002D4784"/>
    <w:rsid w:val="002D7CB7"/>
    <w:rsid w:val="002E1DC7"/>
    <w:rsid w:val="002E201B"/>
    <w:rsid w:val="002E5DAF"/>
    <w:rsid w:val="002E667A"/>
    <w:rsid w:val="002E6686"/>
    <w:rsid w:val="002E73FF"/>
    <w:rsid w:val="002E7C30"/>
    <w:rsid w:val="002F173C"/>
    <w:rsid w:val="002F17DE"/>
    <w:rsid w:val="002F6A49"/>
    <w:rsid w:val="002F77D2"/>
    <w:rsid w:val="00300742"/>
    <w:rsid w:val="00301570"/>
    <w:rsid w:val="00306575"/>
    <w:rsid w:val="0030677C"/>
    <w:rsid w:val="00306CA8"/>
    <w:rsid w:val="00306D1E"/>
    <w:rsid w:val="003127B5"/>
    <w:rsid w:val="00312E92"/>
    <w:rsid w:val="0031314B"/>
    <w:rsid w:val="00314E75"/>
    <w:rsid w:val="00314EE1"/>
    <w:rsid w:val="00320F55"/>
    <w:rsid w:val="00322369"/>
    <w:rsid w:val="003239C5"/>
    <w:rsid w:val="00324373"/>
    <w:rsid w:val="00324F8F"/>
    <w:rsid w:val="003265EB"/>
    <w:rsid w:val="00326C89"/>
    <w:rsid w:val="00331E55"/>
    <w:rsid w:val="0033245B"/>
    <w:rsid w:val="00334E55"/>
    <w:rsid w:val="00337730"/>
    <w:rsid w:val="003408E2"/>
    <w:rsid w:val="003419DF"/>
    <w:rsid w:val="00341B49"/>
    <w:rsid w:val="00345227"/>
    <w:rsid w:val="00345514"/>
    <w:rsid w:val="0034564F"/>
    <w:rsid w:val="00353F82"/>
    <w:rsid w:val="003540EE"/>
    <w:rsid w:val="0035780B"/>
    <w:rsid w:val="003602EA"/>
    <w:rsid w:val="003608B8"/>
    <w:rsid w:val="00361ABF"/>
    <w:rsid w:val="00363418"/>
    <w:rsid w:val="00364827"/>
    <w:rsid w:val="00365282"/>
    <w:rsid w:val="00366611"/>
    <w:rsid w:val="0037359A"/>
    <w:rsid w:val="00373772"/>
    <w:rsid w:val="003744FC"/>
    <w:rsid w:val="003763ED"/>
    <w:rsid w:val="0037682F"/>
    <w:rsid w:val="00376973"/>
    <w:rsid w:val="00377262"/>
    <w:rsid w:val="003809C1"/>
    <w:rsid w:val="00386CCE"/>
    <w:rsid w:val="00387B12"/>
    <w:rsid w:val="003903AD"/>
    <w:rsid w:val="00390D1C"/>
    <w:rsid w:val="003910A8"/>
    <w:rsid w:val="00392D5E"/>
    <w:rsid w:val="00394D50"/>
    <w:rsid w:val="00395556"/>
    <w:rsid w:val="003978D3"/>
    <w:rsid w:val="003A00C6"/>
    <w:rsid w:val="003A0108"/>
    <w:rsid w:val="003A0295"/>
    <w:rsid w:val="003A0A1C"/>
    <w:rsid w:val="003A1231"/>
    <w:rsid w:val="003A254A"/>
    <w:rsid w:val="003A5508"/>
    <w:rsid w:val="003A574A"/>
    <w:rsid w:val="003B14CE"/>
    <w:rsid w:val="003B1809"/>
    <w:rsid w:val="003B28EE"/>
    <w:rsid w:val="003B30C9"/>
    <w:rsid w:val="003B38F2"/>
    <w:rsid w:val="003B4690"/>
    <w:rsid w:val="003B5C79"/>
    <w:rsid w:val="003B6F84"/>
    <w:rsid w:val="003C0617"/>
    <w:rsid w:val="003C2273"/>
    <w:rsid w:val="003C3AAC"/>
    <w:rsid w:val="003C68AD"/>
    <w:rsid w:val="003C69DE"/>
    <w:rsid w:val="003D188E"/>
    <w:rsid w:val="003D27B7"/>
    <w:rsid w:val="003D2B6D"/>
    <w:rsid w:val="003D668F"/>
    <w:rsid w:val="003E141E"/>
    <w:rsid w:val="003E44E3"/>
    <w:rsid w:val="003E48AB"/>
    <w:rsid w:val="003F300A"/>
    <w:rsid w:val="003F3E6A"/>
    <w:rsid w:val="00400AD1"/>
    <w:rsid w:val="00401FB2"/>
    <w:rsid w:val="0040228C"/>
    <w:rsid w:val="0040262D"/>
    <w:rsid w:val="00403371"/>
    <w:rsid w:val="004033EF"/>
    <w:rsid w:val="00406346"/>
    <w:rsid w:val="0040776F"/>
    <w:rsid w:val="00407926"/>
    <w:rsid w:val="00410472"/>
    <w:rsid w:val="00414138"/>
    <w:rsid w:val="00414656"/>
    <w:rsid w:val="004157BB"/>
    <w:rsid w:val="00415865"/>
    <w:rsid w:val="00416A84"/>
    <w:rsid w:val="00416D37"/>
    <w:rsid w:val="00417F03"/>
    <w:rsid w:val="00421A00"/>
    <w:rsid w:val="004228B8"/>
    <w:rsid w:val="00423DB7"/>
    <w:rsid w:val="00423E65"/>
    <w:rsid w:val="00424F2A"/>
    <w:rsid w:val="00426C47"/>
    <w:rsid w:val="00427A21"/>
    <w:rsid w:val="00431584"/>
    <w:rsid w:val="00433BA2"/>
    <w:rsid w:val="00433E6D"/>
    <w:rsid w:val="004370DF"/>
    <w:rsid w:val="00437E17"/>
    <w:rsid w:val="00440E48"/>
    <w:rsid w:val="00441705"/>
    <w:rsid w:val="0044376D"/>
    <w:rsid w:val="00444B3F"/>
    <w:rsid w:val="00445A6A"/>
    <w:rsid w:val="004462E3"/>
    <w:rsid w:val="004471BB"/>
    <w:rsid w:val="00447542"/>
    <w:rsid w:val="00447E2A"/>
    <w:rsid w:val="00451637"/>
    <w:rsid w:val="00454EF5"/>
    <w:rsid w:val="0045651A"/>
    <w:rsid w:val="00457A56"/>
    <w:rsid w:val="00460B5B"/>
    <w:rsid w:val="00460F05"/>
    <w:rsid w:val="004645D2"/>
    <w:rsid w:val="00466703"/>
    <w:rsid w:val="00467ADC"/>
    <w:rsid w:val="00470DAC"/>
    <w:rsid w:val="0047205C"/>
    <w:rsid w:val="00474CC6"/>
    <w:rsid w:val="004750E9"/>
    <w:rsid w:val="004768BD"/>
    <w:rsid w:val="0047760F"/>
    <w:rsid w:val="00481189"/>
    <w:rsid w:val="00483996"/>
    <w:rsid w:val="00483D2F"/>
    <w:rsid w:val="00486358"/>
    <w:rsid w:val="00490671"/>
    <w:rsid w:val="00491A8B"/>
    <w:rsid w:val="0049306C"/>
    <w:rsid w:val="004938DC"/>
    <w:rsid w:val="00493CC3"/>
    <w:rsid w:val="00497B53"/>
    <w:rsid w:val="004A05A6"/>
    <w:rsid w:val="004A0C3B"/>
    <w:rsid w:val="004A2DBB"/>
    <w:rsid w:val="004A2F3E"/>
    <w:rsid w:val="004A3698"/>
    <w:rsid w:val="004A4CCD"/>
    <w:rsid w:val="004A7191"/>
    <w:rsid w:val="004B0211"/>
    <w:rsid w:val="004B3CD9"/>
    <w:rsid w:val="004B6084"/>
    <w:rsid w:val="004B78AC"/>
    <w:rsid w:val="004B7DDB"/>
    <w:rsid w:val="004C4813"/>
    <w:rsid w:val="004C4EE4"/>
    <w:rsid w:val="004C593F"/>
    <w:rsid w:val="004C5D56"/>
    <w:rsid w:val="004D0397"/>
    <w:rsid w:val="004D1CBA"/>
    <w:rsid w:val="004D4A63"/>
    <w:rsid w:val="004D556D"/>
    <w:rsid w:val="004D7902"/>
    <w:rsid w:val="004E16DB"/>
    <w:rsid w:val="004E1E30"/>
    <w:rsid w:val="004E2F3F"/>
    <w:rsid w:val="004E6A30"/>
    <w:rsid w:val="004F030B"/>
    <w:rsid w:val="004F04E3"/>
    <w:rsid w:val="004F0C1F"/>
    <w:rsid w:val="004F2258"/>
    <w:rsid w:val="004F3B38"/>
    <w:rsid w:val="004F41C5"/>
    <w:rsid w:val="004F507C"/>
    <w:rsid w:val="004F69E7"/>
    <w:rsid w:val="005004AF"/>
    <w:rsid w:val="00500885"/>
    <w:rsid w:val="00500D3E"/>
    <w:rsid w:val="00504FD1"/>
    <w:rsid w:val="00510C47"/>
    <w:rsid w:val="0051475A"/>
    <w:rsid w:val="005157D0"/>
    <w:rsid w:val="005205AE"/>
    <w:rsid w:val="00521774"/>
    <w:rsid w:val="00521847"/>
    <w:rsid w:val="00521A4A"/>
    <w:rsid w:val="005222A5"/>
    <w:rsid w:val="00531E18"/>
    <w:rsid w:val="005348F6"/>
    <w:rsid w:val="00534FED"/>
    <w:rsid w:val="0053680A"/>
    <w:rsid w:val="00536AD3"/>
    <w:rsid w:val="00536ED4"/>
    <w:rsid w:val="005375E7"/>
    <w:rsid w:val="005420F0"/>
    <w:rsid w:val="00542F37"/>
    <w:rsid w:val="005430DA"/>
    <w:rsid w:val="00544527"/>
    <w:rsid w:val="00544ED4"/>
    <w:rsid w:val="005454D8"/>
    <w:rsid w:val="005507AE"/>
    <w:rsid w:val="0055277E"/>
    <w:rsid w:val="005541EA"/>
    <w:rsid w:val="00556723"/>
    <w:rsid w:val="00560602"/>
    <w:rsid w:val="00564C5F"/>
    <w:rsid w:val="00565167"/>
    <w:rsid w:val="00566133"/>
    <w:rsid w:val="00572AF9"/>
    <w:rsid w:val="005745A6"/>
    <w:rsid w:val="00575FFB"/>
    <w:rsid w:val="00576A77"/>
    <w:rsid w:val="005813B5"/>
    <w:rsid w:val="00581FD2"/>
    <w:rsid w:val="005833EE"/>
    <w:rsid w:val="005903D6"/>
    <w:rsid w:val="005904F9"/>
    <w:rsid w:val="00591970"/>
    <w:rsid w:val="0059716E"/>
    <w:rsid w:val="00597450"/>
    <w:rsid w:val="0059790E"/>
    <w:rsid w:val="00597CB3"/>
    <w:rsid w:val="005A1C63"/>
    <w:rsid w:val="005A210D"/>
    <w:rsid w:val="005A6BE0"/>
    <w:rsid w:val="005A779C"/>
    <w:rsid w:val="005A7A5F"/>
    <w:rsid w:val="005B24C4"/>
    <w:rsid w:val="005B2F77"/>
    <w:rsid w:val="005B3A26"/>
    <w:rsid w:val="005B6588"/>
    <w:rsid w:val="005B705F"/>
    <w:rsid w:val="005B7212"/>
    <w:rsid w:val="005C410D"/>
    <w:rsid w:val="005C49BB"/>
    <w:rsid w:val="005C4EED"/>
    <w:rsid w:val="005C7B48"/>
    <w:rsid w:val="005D027C"/>
    <w:rsid w:val="005D0B54"/>
    <w:rsid w:val="005D13AD"/>
    <w:rsid w:val="005D2D0B"/>
    <w:rsid w:val="005D31E4"/>
    <w:rsid w:val="005D3C1E"/>
    <w:rsid w:val="005D537A"/>
    <w:rsid w:val="005D7A79"/>
    <w:rsid w:val="005E5E55"/>
    <w:rsid w:val="005E75FC"/>
    <w:rsid w:val="005F3B34"/>
    <w:rsid w:val="005F3D23"/>
    <w:rsid w:val="005F5754"/>
    <w:rsid w:val="005F7BA0"/>
    <w:rsid w:val="006050B1"/>
    <w:rsid w:val="0061189D"/>
    <w:rsid w:val="00611E63"/>
    <w:rsid w:val="00613071"/>
    <w:rsid w:val="00614D0B"/>
    <w:rsid w:val="0062089C"/>
    <w:rsid w:val="006229A3"/>
    <w:rsid w:val="006235B1"/>
    <w:rsid w:val="006263A2"/>
    <w:rsid w:val="00635774"/>
    <w:rsid w:val="0064087E"/>
    <w:rsid w:val="00643095"/>
    <w:rsid w:val="0064387E"/>
    <w:rsid w:val="00643C48"/>
    <w:rsid w:val="00644E6A"/>
    <w:rsid w:val="00647BCD"/>
    <w:rsid w:val="00650272"/>
    <w:rsid w:val="00652081"/>
    <w:rsid w:val="00652752"/>
    <w:rsid w:val="0065306B"/>
    <w:rsid w:val="00655A9E"/>
    <w:rsid w:val="00655BF1"/>
    <w:rsid w:val="00656AFD"/>
    <w:rsid w:val="006609DC"/>
    <w:rsid w:val="00661DA5"/>
    <w:rsid w:val="0066213B"/>
    <w:rsid w:val="00662F34"/>
    <w:rsid w:val="006636E6"/>
    <w:rsid w:val="00664141"/>
    <w:rsid w:val="0066476F"/>
    <w:rsid w:val="00666EE1"/>
    <w:rsid w:val="00670957"/>
    <w:rsid w:val="00673BE7"/>
    <w:rsid w:val="00676FAB"/>
    <w:rsid w:val="006775C7"/>
    <w:rsid w:val="0067763E"/>
    <w:rsid w:val="0068125E"/>
    <w:rsid w:val="006826C9"/>
    <w:rsid w:val="00687B76"/>
    <w:rsid w:val="00687C33"/>
    <w:rsid w:val="0069038E"/>
    <w:rsid w:val="006920C4"/>
    <w:rsid w:val="00692D45"/>
    <w:rsid w:val="00692DCC"/>
    <w:rsid w:val="00693AED"/>
    <w:rsid w:val="00694559"/>
    <w:rsid w:val="00696308"/>
    <w:rsid w:val="006A1982"/>
    <w:rsid w:val="006A23F0"/>
    <w:rsid w:val="006A7EFA"/>
    <w:rsid w:val="006B1264"/>
    <w:rsid w:val="006B24B8"/>
    <w:rsid w:val="006B2A5C"/>
    <w:rsid w:val="006B6C92"/>
    <w:rsid w:val="006C2548"/>
    <w:rsid w:val="006C7D11"/>
    <w:rsid w:val="006D0068"/>
    <w:rsid w:val="006D0BB6"/>
    <w:rsid w:val="006D1F5C"/>
    <w:rsid w:val="006D3224"/>
    <w:rsid w:val="006D322C"/>
    <w:rsid w:val="006D4B42"/>
    <w:rsid w:val="006D632D"/>
    <w:rsid w:val="006D6937"/>
    <w:rsid w:val="006E1909"/>
    <w:rsid w:val="006E379C"/>
    <w:rsid w:val="006E5E2C"/>
    <w:rsid w:val="006E6FC9"/>
    <w:rsid w:val="006F14EE"/>
    <w:rsid w:val="006F3882"/>
    <w:rsid w:val="006F611D"/>
    <w:rsid w:val="006F7DF9"/>
    <w:rsid w:val="0070016F"/>
    <w:rsid w:val="00701B6E"/>
    <w:rsid w:val="007042A0"/>
    <w:rsid w:val="00705CE0"/>
    <w:rsid w:val="00705DA4"/>
    <w:rsid w:val="00705E1C"/>
    <w:rsid w:val="0071039A"/>
    <w:rsid w:val="0071085C"/>
    <w:rsid w:val="00713705"/>
    <w:rsid w:val="007137D9"/>
    <w:rsid w:val="0071393F"/>
    <w:rsid w:val="00715B84"/>
    <w:rsid w:val="0071617C"/>
    <w:rsid w:val="00717C9F"/>
    <w:rsid w:val="007203DB"/>
    <w:rsid w:val="00721E13"/>
    <w:rsid w:val="00726AB7"/>
    <w:rsid w:val="0073273A"/>
    <w:rsid w:val="00733161"/>
    <w:rsid w:val="007341F8"/>
    <w:rsid w:val="0073438E"/>
    <w:rsid w:val="0073646B"/>
    <w:rsid w:val="0073786D"/>
    <w:rsid w:val="00751236"/>
    <w:rsid w:val="00751D4B"/>
    <w:rsid w:val="00751E49"/>
    <w:rsid w:val="00755DB0"/>
    <w:rsid w:val="007568D6"/>
    <w:rsid w:val="00756C0F"/>
    <w:rsid w:val="0076033C"/>
    <w:rsid w:val="00764775"/>
    <w:rsid w:val="00766C66"/>
    <w:rsid w:val="007708E8"/>
    <w:rsid w:val="007717D9"/>
    <w:rsid w:val="00772FA0"/>
    <w:rsid w:val="00775F1D"/>
    <w:rsid w:val="00775F26"/>
    <w:rsid w:val="00776515"/>
    <w:rsid w:val="00780862"/>
    <w:rsid w:val="007814D6"/>
    <w:rsid w:val="00781E18"/>
    <w:rsid w:val="00783291"/>
    <w:rsid w:val="00785EF0"/>
    <w:rsid w:val="00786862"/>
    <w:rsid w:val="00790A13"/>
    <w:rsid w:val="00792A78"/>
    <w:rsid w:val="007946F1"/>
    <w:rsid w:val="007951AB"/>
    <w:rsid w:val="00796342"/>
    <w:rsid w:val="007963E3"/>
    <w:rsid w:val="007A18BA"/>
    <w:rsid w:val="007A2330"/>
    <w:rsid w:val="007A3A23"/>
    <w:rsid w:val="007B1AE5"/>
    <w:rsid w:val="007B334A"/>
    <w:rsid w:val="007B3C93"/>
    <w:rsid w:val="007B6A06"/>
    <w:rsid w:val="007C04E1"/>
    <w:rsid w:val="007C081C"/>
    <w:rsid w:val="007C1151"/>
    <w:rsid w:val="007C1536"/>
    <w:rsid w:val="007C2DC2"/>
    <w:rsid w:val="007C7F85"/>
    <w:rsid w:val="007D0779"/>
    <w:rsid w:val="007D176D"/>
    <w:rsid w:val="007D3BA8"/>
    <w:rsid w:val="007D4611"/>
    <w:rsid w:val="007D55DE"/>
    <w:rsid w:val="007E10DE"/>
    <w:rsid w:val="007E10E1"/>
    <w:rsid w:val="007E2028"/>
    <w:rsid w:val="007E3080"/>
    <w:rsid w:val="007E3192"/>
    <w:rsid w:val="007E5EA2"/>
    <w:rsid w:val="007E694F"/>
    <w:rsid w:val="007F376B"/>
    <w:rsid w:val="007F7B5B"/>
    <w:rsid w:val="007F7CC2"/>
    <w:rsid w:val="008006AF"/>
    <w:rsid w:val="0080274D"/>
    <w:rsid w:val="00802B8E"/>
    <w:rsid w:val="00803687"/>
    <w:rsid w:val="00804AE8"/>
    <w:rsid w:val="00804D9F"/>
    <w:rsid w:val="00804DA6"/>
    <w:rsid w:val="00805758"/>
    <w:rsid w:val="00805941"/>
    <w:rsid w:val="008124A2"/>
    <w:rsid w:val="00812AED"/>
    <w:rsid w:val="00815224"/>
    <w:rsid w:val="00815C5F"/>
    <w:rsid w:val="008212EA"/>
    <w:rsid w:val="008215F9"/>
    <w:rsid w:val="00822347"/>
    <w:rsid w:val="008225DF"/>
    <w:rsid w:val="00826935"/>
    <w:rsid w:val="00830D9E"/>
    <w:rsid w:val="00833AD3"/>
    <w:rsid w:val="00833B8F"/>
    <w:rsid w:val="008340CF"/>
    <w:rsid w:val="00834B77"/>
    <w:rsid w:val="00837802"/>
    <w:rsid w:val="00840F92"/>
    <w:rsid w:val="00842D62"/>
    <w:rsid w:val="00842FBD"/>
    <w:rsid w:val="008446A5"/>
    <w:rsid w:val="008454BD"/>
    <w:rsid w:val="00846DCC"/>
    <w:rsid w:val="00850DC0"/>
    <w:rsid w:val="008538D9"/>
    <w:rsid w:val="00853D6C"/>
    <w:rsid w:val="008552D9"/>
    <w:rsid w:val="00855D4B"/>
    <w:rsid w:val="00855F32"/>
    <w:rsid w:val="008576F4"/>
    <w:rsid w:val="00857770"/>
    <w:rsid w:val="00857D83"/>
    <w:rsid w:val="00860EE8"/>
    <w:rsid w:val="008627C1"/>
    <w:rsid w:val="008636B9"/>
    <w:rsid w:val="0086448D"/>
    <w:rsid w:val="0086655D"/>
    <w:rsid w:val="00870358"/>
    <w:rsid w:val="008720EA"/>
    <w:rsid w:val="008723F8"/>
    <w:rsid w:val="00873526"/>
    <w:rsid w:val="00875C50"/>
    <w:rsid w:val="00875E71"/>
    <w:rsid w:val="00882DE7"/>
    <w:rsid w:val="00891382"/>
    <w:rsid w:val="00891414"/>
    <w:rsid w:val="00892666"/>
    <w:rsid w:val="00892C8B"/>
    <w:rsid w:val="00893AD3"/>
    <w:rsid w:val="00896DB2"/>
    <w:rsid w:val="008A023F"/>
    <w:rsid w:val="008A06A2"/>
    <w:rsid w:val="008A079A"/>
    <w:rsid w:val="008A1426"/>
    <w:rsid w:val="008A1503"/>
    <w:rsid w:val="008A1F57"/>
    <w:rsid w:val="008A29B5"/>
    <w:rsid w:val="008A2AAD"/>
    <w:rsid w:val="008A72B4"/>
    <w:rsid w:val="008A7BFD"/>
    <w:rsid w:val="008B1C8E"/>
    <w:rsid w:val="008B2553"/>
    <w:rsid w:val="008B38A2"/>
    <w:rsid w:val="008B40CD"/>
    <w:rsid w:val="008B5EE6"/>
    <w:rsid w:val="008B7446"/>
    <w:rsid w:val="008C12F3"/>
    <w:rsid w:val="008C2257"/>
    <w:rsid w:val="008C3B40"/>
    <w:rsid w:val="008C5D4E"/>
    <w:rsid w:val="008C6B66"/>
    <w:rsid w:val="008C6E04"/>
    <w:rsid w:val="008C731C"/>
    <w:rsid w:val="008D1ABA"/>
    <w:rsid w:val="008D22C7"/>
    <w:rsid w:val="008D6F6B"/>
    <w:rsid w:val="008D7C2F"/>
    <w:rsid w:val="008E0480"/>
    <w:rsid w:val="008E0A4F"/>
    <w:rsid w:val="008E0E75"/>
    <w:rsid w:val="008E1CFD"/>
    <w:rsid w:val="008E1F8D"/>
    <w:rsid w:val="008E4066"/>
    <w:rsid w:val="008F1CFC"/>
    <w:rsid w:val="008F2458"/>
    <w:rsid w:val="008F30D9"/>
    <w:rsid w:val="008F3AB1"/>
    <w:rsid w:val="00900332"/>
    <w:rsid w:val="009011CC"/>
    <w:rsid w:val="009012B5"/>
    <w:rsid w:val="009028FF"/>
    <w:rsid w:val="00903EC0"/>
    <w:rsid w:val="009042A0"/>
    <w:rsid w:val="00906292"/>
    <w:rsid w:val="0091225C"/>
    <w:rsid w:val="009147B7"/>
    <w:rsid w:val="009149CF"/>
    <w:rsid w:val="0091509B"/>
    <w:rsid w:val="00915EDE"/>
    <w:rsid w:val="00925689"/>
    <w:rsid w:val="00926C6A"/>
    <w:rsid w:val="009311C9"/>
    <w:rsid w:val="00931D17"/>
    <w:rsid w:val="00932591"/>
    <w:rsid w:val="00933D98"/>
    <w:rsid w:val="00935069"/>
    <w:rsid w:val="00936417"/>
    <w:rsid w:val="00936E83"/>
    <w:rsid w:val="009416B1"/>
    <w:rsid w:val="009418F7"/>
    <w:rsid w:val="00943B0D"/>
    <w:rsid w:val="0094454A"/>
    <w:rsid w:val="0094455A"/>
    <w:rsid w:val="00950C55"/>
    <w:rsid w:val="0095247A"/>
    <w:rsid w:val="00954C96"/>
    <w:rsid w:val="00961201"/>
    <w:rsid w:val="00961218"/>
    <w:rsid w:val="00962AA3"/>
    <w:rsid w:val="00962B75"/>
    <w:rsid w:val="00963195"/>
    <w:rsid w:val="00963FAE"/>
    <w:rsid w:val="009655B2"/>
    <w:rsid w:val="0096715B"/>
    <w:rsid w:val="009708E4"/>
    <w:rsid w:val="009716CB"/>
    <w:rsid w:val="00971CC3"/>
    <w:rsid w:val="00972335"/>
    <w:rsid w:val="009727F8"/>
    <w:rsid w:val="00975EDF"/>
    <w:rsid w:val="00977D65"/>
    <w:rsid w:val="00980BFA"/>
    <w:rsid w:val="00982472"/>
    <w:rsid w:val="00983143"/>
    <w:rsid w:val="009833F0"/>
    <w:rsid w:val="00983802"/>
    <w:rsid w:val="0098621A"/>
    <w:rsid w:val="0099176D"/>
    <w:rsid w:val="00992DC5"/>
    <w:rsid w:val="0099315A"/>
    <w:rsid w:val="00995EC7"/>
    <w:rsid w:val="00995F08"/>
    <w:rsid w:val="00997154"/>
    <w:rsid w:val="009973B5"/>
    <w:rsid w:val="00997B7D"/>
    <w:rsid w:val="009A126E"/>
    <w:rsid w:val="009A5F80"/>
    <w:rsid w:val="009A6AE4"/>
    <w:rsid w:val="009B0DD0"/>
    <w:rsid w:val="009B11C3"/>
    <w:rsid w:val="009B2AA7"/>
    <w:rsid w:val="009B33C1"/>
    <w:rsid w:val="009B365D"/>
    <w:rsid w:val="009C0AC2"/>
    <w:rsid w:val="009C3C64"/>
    <w:rsid w:val="009C4754"/>
    <w:rsid w:val="009C5CED"/>
    <w:rsid w:val="009C7722"/>
    <w:rsid w:val="009D3F7B"/>
    <w:rsid w:val="009D4009"/>
    <w:rsid w:val="009D43BD"/>
    <w:rsid w:val="009D4B71"/>
    <w:rsid w:val="009D6B65"/>
    <w:rsid w:val="009E3BD5"/>
    <w:rsid w:val="009E3E14"/>
    <w:rsid w:val="009E40F9"/>
    <w:rsid w:val="009F0DEB"/>
    <w:rsid w:val="009F3141"/>
    <w:rsid w:val="009F3625"/>
    <w:rsid w:val="009F4BEA"/>
    <w:rsid w:val="009F4C10"/>
    <w:rsid w:val="009F747E"/>
    <w:rsid w:val="00A0023C"/>
    <w:rsid w:val="00A013E7"/>
    <w:rsid w:val="00A01953"/>
    <w:rsid w:val="00A02A15"/>
    <w:rsid w:val="00A0350C"/>
    <w:rsid w:val="00A04904"/>
    <w:rsid w:val="00A059AE"/>
    <w:rsid w:val="00A0616A"/>
    <w:rsid w:val="00A06C66"/>
    <w:rsid w:val="00A07560"/>
    <w:rsid w:val="00A07994"/>
    <w:rsid w:val="00A07DB9"/>
    <w:rsid w:val="00A107D7"/>
    <w:rsid w:val="00A10973"/>
    <w:rsid w:val="00A10D44"/>
    <w:rsid w:val="00A11718"/>
    <w:rsid w:val="00A13CBC"/>
    <w:rsid w:val="00A150D3"/>
    <w:rsid w:val="00A15545"/>
    <w:rsid w:val="00A155A6"/>
    <w:rsid w:val="00A2099E"/>
    <w:rsid w:val="00A233C7"/>
    <w:rsid w:val="00A234BB"/>
    <w:rsid w:val="00A255E8"/>
    <w:rsid w:val="00A25DC2"/>
    <w:rsid w:val="00A30978"/>
    <w:rsid w:val="00A31840"/>
    <w:rsid w:val="00A33293"/>
    <w:rsid w:val="00A3530A"/>
    <w:rsid w:val="00A37718"/>
    <w:rsid w:val="00A4320B"/>
    <w:rsid w:val="00A43D25"/>
    <w:rsid w:val="00A44615"/>
    <w:rsid w:val="00A4783D"/>
    <w:rsid w:val="00A47F53"/>
    <w:rsid w:val="00A51476"/>
    <w:rsid w:val="00A52393"/>
    <w:rsid w:val="00A52896"/>
    <w:rsid w:val="00A56346"/>
    <w:rsid w:val="00A56DE6"/>
    <w:rsid w:val="00A57053"/>
    <w:rsid w:val="00A57332"/>
    <w:rsid w:val="00A615E7"/>
    <w:rsid w:val="00A63C20"/>
    <w:rsid w:val="00A63C61"/>
    <w:rsid w:val="00A640FC"/>
    <w:rsid w:val="00A64F3A"/>
    <w:rsid w:val="00A6520F"/>
    <w:rsid w:val="00A66E98"/>
    <w:rsid w:val="00A736CE"/>
    <w:rsid w:val="00A745F4"/>
    <w:rsid w:val="00A74F59"/>
    <w:rsid w:val="00A75099"/>
    <w:rsid w:val="00A80AD5"/>
    <w:rsid w:val="00A82DCF"/>
    <w:rsid w:val="00A83D82"/>
    <w:rsid w:val="00A842BD"/>
    <w:rsid w:val="00A90B8F"/>
    <w:rsid w:val="00A926ED"/>
    <w:rsid w:val="00A92FD1"/>
    <w:rsid w:val="00A946A6"/>
    <w:rsid w:val="00A94FCF"/>
    <w:rsid w:val="00A95419"/>
    <w:rsid w:val="00A95C2D"/>
    <w:rsid w:val="00A97A33"/>
    <w:rsid w:val="00AA0948"/>
    <w:rsid w:val="00AA0976"/>
    <w:rsid w:val="00AA0AB7"/>
    <w:rsid w:val="00AA2848"/>
    <w:rsid w:val="00AA38D1"/>
    <w:rsid w:val="00AA39E2"/>
    <w:rsid w:val="00AA437A"/>
    <w:rsid w:val="00AA6D3E"/>
    <w:rsid w:val="00AB0FDF"/>
    <w:rsid w:val="00AB2118"/>
    <w:rsid w:val="00AB4318"/>
    <w:rsid w:val="00AB4353"/>
    <w:rsid w:val="00AB4935"/>
    <w:rsid w:val="00AC2D86"/>
    <w:rsid w:val="00AC348E"/>
    <w:rsid w:val="00AC4177"/>
    <w:rsid w:val="00AC682E"/>
    <w:rsid w:val="00AC6A5A"/>
    <w:rsid w:val="00AD0031"/>
    <w:rsid w:val="00AD041B"/>
    <w:rsid w:val="00AD0510"/>
    <w:rsid w:val="00AD15A4"/>
    <w:rsid w:val="00AD4B0B"/>
    <w:rsid w:val="00AD4E6B"/>
    <w:rsid w:val="00AD61C8"/>
    <w:rsid w:val="00AE10C1"/>
    <w:rsid w:val="00AE5BF6"/>
    <w:rsid w:val="00AE710D"/>
    <w:rsid w:val="00AF120B"/>
    <w:rsid w:val="00AF1F2F"/>
    <w:rsid w:val="00AF274D"/>
    <w:rsid w:val="00AF54EB"/>
    <w:rsid w:val="00AF5C19"/>
    <w:rsid w:val="00AF6E1B"/>
    <w:rsid w:val="00AF7D6A"/>
    <w:rsid w:val="00B03EFE"/>
    <w:rsid w:val="00B040B4"/>
    <w:rsid w:val="00B04233"/>
    <w:rsid w:val="00B051B6"/>
    <w:rsid w:val="00B054B9"/>
    <w:rsid w:val="00B1010F"/>
    <w:rsid w:val="00B1064D"/>
    <w:rsid w:val="00B11A90"/>
    <w:rsid w:val="00B11F4F"/>
    <w:rsid w:val="00B12172"/>
    <w:rsid w:val="00B17114"/>
    <w:rsid w:val="00B172AD"/>
    <w:rsid w:val="00B20C6A"/>
    <w:rsid w:val="00B224E9"/>
    <w:rsid w:val="00B24A26"/>
    <w:rsid w:val="00B25711"/>
    <w:rsid w:val="00B278C5"/>
    <w:rsid w:val="00B27C4E"/>
    <w:rsid w:val="00B27E9F"/>
    <w:rsid w:val="00B308E6"/>
    <w:rsid w:val="00B324AF"/>
    <w:rsid w:val="00B33439"/>
    <w:rsid w:val="00B359FB"/>
    <w:rsid w:val="00B3634C"/>
    <w:rsid w:val="00B40CA4"/>
    <w:rsid w:val="00B4152E"/>
    <w:rsid w:val="00B43ED3"/>
    <w:rsid w:val="00B4541E"/>
    <w:rsid w:val="00B46713"/>
    <w:rsid w:val="00B47669"/>
    <w:rsid w:val="00B51C24"/>
    <w:rsid w:val="00B52084"/>
    <w:rsid w:val="00B53073"/>
    <w:rsid w:val="00B5417E"/>
    <w:rsid w:val="00B55845"/>
    <w:rsid w:val="00B56DC0"/>
    <w:rsid w:val="00B577D8"/>
    <w:rsid w:val="00B615A5"/>
    <w:rsid w:val="00B6331A"/>
    <w:rsid w:val="00B6461A"/>
    <w:rsid w:val="00B64B28"/>
    <w:rsid w:val="00B66437"/>
    <w:rsid w:val="00B67C35"/>
    <w:rsid w:val="00B71478"/>
    <w:rsid w:val="00B72175"/>
    <w:rsid w:val="00B73B2C"/>
    <w:rsid w:val="00B73BBB"/>
    <w:rsid w:val="00B74307"/>
    <w:rsid w:val="00B75E71"/>
    <w:rsid w:val="00B779FB"/>
    <w:rsid w:val="00B81605"/>
    <w:rsid w:val="00B8452E"/>
    <w:rsid w:val="00B858C1"/>
    <w:rsid w:val="00B8696F"/>
    <w:rsid w:val="00B86CA2"/>
    <w:rsid w:val="00B87DC6"/>
    <w:rsid w:val="00B90552"/>
    <w:rsid w:val="00B91C07"/>
    <w:rsid w:val="00B9457E"/>
    <w:rsid w:val="00B950BD"/>
    <w:rsid w:val="00B96BA5"/>
    <w:rsid w:val="00BA15AB"/>
    <w:rsid w:val="00BA168B"/>
    <w:rsid w:val="00BA4A9B"/>
    <w:rsid w:val="00BB00ED"/>
    <w:rsid w:val="00BB43BA"/>
    <w:rsid w:val="00BB4C90"/>
    <w:rsid w:val="00BB4EDB"/>
    <w:rsid w:val="00BB6E59"/>
    <w:rsid w:val="00BB78AB"/>
    <w:rsid w:val="00BC1B28"/>
    <w:rsid w:val="00BC3866"/>
    <w:rsid w:val="00BC4915"/>
    <w:rsid w:val="00BD373B"/>
    <w:rsid w:val="00BD4B7E"/>
    <w:rsid w:val="00BD4EC6"/>
    <w:rsid w:val="00BD7416"/>
    <w:rsid w:val="00BE0DC8"/>
    <w:rsid w:val="00BE2380"/>
    <w:rsid w:val="00BE54FC"/>
    <w:rsid w:val="00BE5F82"/>
    <w:rsid w:val="00BE6056"/>
    <w:rsid w:val="00BE67AA"/>
    <w:rsid w:val="00BF34CE"/>
    <w:rsid w:val="00BF36FF"/>
    <w:rsid w:val="00BF509D"/>
    <w:rsid w:val="00BF6639"/>
    <w:rsid w:val="00BF761D"/>
    <w:rsid w:val="00BF7CC0"/>
    <w:rsid w:val="00C004F1"/>
    <w:rsid w:val="00C01D9E"/>
    <w:rsid w:val="00C04448"/>
    <w:rsid w:val="00C10200"/>
    <w:rsid w:val="00C1048E"/>
    <w:rsid w:val="00C11369"/>
    <w:rsid w:val="00C13BFB"/>
    <w:rsid w:val="00C1498A"/>
    <w:rsid w:val="00C14D8A"/>
    <w:rsid w:val="00C168AE"/>
    <w:rsid w:val="00C225F6"/>
    <w:rsid w:val="00C226E0"/>
    <w:rsid w:val="00C22E9A"/>
    <w:rsid w:val="00C25AE9"/>
    <w:rsid w:val="00C25B2B"/>
    <w:rsid w:val="00C27569"/>
    <w:rsid w:val="00C27776"/>
    <w:rsid w:val="00C30624"/>
    <w:rsid w:val="00C30C83"/>
    <w:rsid w:val="00C408A4"/>
    <w:rsid w:val="00C408FF"/>
    <w:rsid w:val="00C41584"/>
    <w:rsid w:val="00C45E20"/>
    <w:rsid w:val="00C519B5"/>
    <w:rsid w:val="00C52B02"/>
    <w:rsid w:val="00C54676"/>
    <w:rsid w:val="00C549C1"/>
    <w:rsid w:val="00C5530E"/>
    <w:rsid w:val="00C55DB0"/>
    <w:rsid w:val="00C55DC6"/>
    <w:rsid w:val="00C56D28"/>
    <w:rsid w:val="00C57ACA"/>
    <w:rsid w:val="00C60B8B"/>
    <w:rsid w:val="00C60F05"/>
    <w:rsid w:val="00C6338B"/>
    <w:rsid w:val="00C640D4"/>
    <w:rsid w:val="00C64590"/>
    <w:rsid w:val="00C64CD8"/>
    <w:rsid w:val="00C66395"/>
    <w:rsid w:val="00C67C8A"/>
    <w:rsid w:val="00C710B8"/>
    <w:rsid w:val="00C71A5B"/>
    <w:rsid w:val="00C7563E"/>
    <w:rsid w:val="00C77B06"/>
    <w:rsid w:val="00C80BD2"/>
    <w:rsid w:val="00C824E2"/>
    <w:rsid w:val="00C82BA6"/>
    <w:rsid w:val="00C84465"/>
    <w:rsid w:val="00C86126"/>
    <w:rsid w:val="00C86710"/>
    <w:rsid w:val="00C869A0"/>
    <w:rsid w:val="00C87B3A"/>
    <w:rsid w:val="00C92D87"/>
    <w:rsid w:val="00C967E6"/>
    <w:rsid w:val="00CA3473"/>
    <w:rsid w:val="00CA37C2"/>
    <w:rsid w:val="00CA41F5"/>
    <w:rsid w:val="00CA6284"/>
    <w:rsid w:val="00CA78BE"/>
    <w:rsid w:val="00CA78F9"/>
    <w:rsid w:val="00CB28DE"/>
    <w:rsid w:val="00CC1C26"/>
    <w:rsid w:val="00CC41AE"/>
    <w:rsid w:val="00CC4B9D"/>
    <w:rsid w:val="00CC6040"/>
    <w:rsid w:val="00CC6F81"/>
    <w:rsid w:val="00CC78D2"/>
    <w:rsid w:val="00CD2277"/>
    <w:rsid w:val="00CD23CC"/>
    <w:rsid w:val="00CE127E"/>
    <w:rsid w:val="00CE56A7"/>
    <w:rsid w:val="00CE5A42"/>
    <w:rsid w:val="00CF07FB"/>
    <w:rsid w:val="00CF4747"/>
    <w:rsid w:val="00CF5491"/>
    <w:rsid w:val="00CF5BC2"/>
    <w:rsid w:val="00CF624D"/>
    <w:rsid w:val="00CF6F49"/>
    <w:rsid w:val="00D000F4"/>
    <w:rsid w:val="00D00300"/>
    <w:rsid w:val="00D0557D"/>
    <w:rsid w:val="00D069E6"/>
    <w:rsid w:val="00D10FF0"/>
    <w:rsid w:val="00D12567"/>
    <w:rsid w:val="00D13D2E"/>
    <w:rsid w:val="00D239BD"/>
    <w:rsid w:val="00D23C21"/>
    <w:rsid w:val="00D24E0D"/>
    <w:rsid w:val="00D2574F"/>
    <w:rsid w:val="00D25D41"/>
    <w:rsid w:val="00D2711D"/>
    <w:rsid w:val="00D27F81"/>
    <w:rsid w:val="00D30BD6"/>
    <w:rsid w:val="00D318DB"/>
    <w:rsid w:val="00D31E49"/>
    <w:rsid w:val="00D3241F"/>
    <w:rsid w:val="00D34576"/>
    <w:rsid w:val="00D35EE9"/>
    <w:rsid w:val="00D3758F"/>
    <w:rsid w:val="00D379C7"/>
    <w:rsid w:val="00D41B83"/>
    <w:rsid w:val="00D41C7E"/>
    <w:rsid w:val="00D44941"/>
    <w:rsid w:val="00D456DD"/>
    <w:rsid w:val="00D5599B"/>
    <w:rsid w:val="00D55BD6"/>
    <w:rsid w:val="00D5644C"/>
    <w:rsid w:val="00D5652B"/>
    <w:rsid w:val="00D575B3"/>
    <w:rsid w:val="00D60829"/>
    <w:rsid w:val="00D6091B"/>
    <w:rsid w:val="00D616FB"/>
    <w:rsid w:val="00D61AC0"/>
    <w:rsid w:val="00D62B4E"/>
    <w:rsid w:val="00D633DA"/>
    <w:rsid w:val="00D65E8F"/>
    <w:rsid w:val="00D660DF"/>
    <w:rsid w:val="00D70247"/>
    <w:rsid w:val="00D73202"/>
    <w:rsid w:val="00D749E9"/>
    <w:rsid w:val="00D74A4F"/>
    <w:rsid w:val="00D80496"/>
    <w:rsid w:val="00D80766"/>
    <w:rsid w:val="00D81040"/>
    <w:rsid w:val="00D810DF"/>
    <w:rsid w:val="00D819EE"/>
    <w:rsid w:val="00D82CCC"/>
    <w:rsid w:val="00D836EB"/>
    <w:rsid w:val="00D8655B"/>
    <w:rsid w:val="00D945E5"/>
    <w:rsid w:val="00D94CAE"/>
    <w:rsid w:val="00D9656D"/>
    <w:rsid w:val="00D96C98"/>
    <w:rsid w:val="00D97087"/>
    <w:rsid w:val="00D97D4F"/>
    <w:rsid w:val="00DA4753"/>
    <w:rsid w:val="00DB533B"/>
    <w:rsid w:val="00DB6732"/>
    <w:rsid w:val="00DB6DD9"/>
    <w:rsid w:val="00DC5005"/>
    <w:rsid w:val="00DC68EA"/>
    <w:rsid w:val="00DD161F"/>
    <w:rsid w:val="00DD3FBF"/>
    <w:rsid w:val="00DD6738"/>
    <w:rsid w:val="00DD6D07"/>
    <w:rsid w:val="00DD781B"/>
    <w:rsid w:val="00DE0DB9"/>
    <w:rsid w:val="00DE2F4E"/>
    <w:rsid w:val="00DE4786"/>
    <w:rsid w:val="00DE60E5"/>
    <w:rsid w:val="00DF150E"/>
    <w:rsid w:val="00DF3291"/>
    <w:rsid w:val="00E00795"/>
    <w:rsid w:val="00E03AA6"/>
    <w:rsid w:val="00E03E9D"/>
    <w:rsid w:val="00E06A11"/>
    <w:rsid w:val="00E1433F"/>
    <w:rsid w:val="00E178AB"/>
    <w:rsid w:val="00E212AE"/>
    <w:rsid w:val="00E22B1D"/>
    <w:rsid w:val="00E23B24"/>
    <w:rsid w:val="00E249AD"/>
    <w:rsid w:val="00E24F90"/>
    <w:rsid w:val="00E256B5"/>
    <w:rsid w:val="00E27872"/>
    <w:rsid w:val="00E30212"/>
    <w:rsid w:val="00E316F6"/>
    <w:rsid w:val="00E3203B"/>
    <w:rsid w:val="00E332F4"/>
    <w:rsid w:val="00E3413F"/>
    <w:rsid w:val="00E367A5"/>
    <w:rsid w:val="00E375B0"/>
    <w:rsid w:val="00E41518"/>
    <w:rsid w:val="00E41E87"/>
    <w:rsid w:val="00E42D9D"/>
    <w:rsid w:val="00E434A9"/>
    <w:rsid w:val="00E475B0"/>
    <w:rsid w:val="00E507C0"/>
    <w:rsid w:val="00E50D67"/>
    <w:rsid w:val="00E512E7"/>
    <w:rsid w:val="00E55F01"/>
    <w:rsid w:val="00E573F0"/>
    <w:rsid w:val="00E604D2"/>
    <w:rsid w:val="00E63CFA"/>
    <w:rsid w:val="00E658B5"/>
    <w:rsid w:val="00E66502"/>
    <w:rsid w:val="00E67E9B"/>
    <w:rsid w:val="00E71CBC"/>
    <w:rsid w:val="00E71F35"/>
    <w:rsid w:val="00E72325"/>
    <w:rsid w:val="00E76787"/>
    <w:rsid w:val="00E77F18"/>
    <w:rsid w:val="00E847D2"/>
    <w:rsid w:val="00E84B81"/>
    <w:rsid w:val="00E84F7E"/>
    <w:rsid w:val="00E86E51"/>
    <w:rsid w:val="00E905A1"/>
    <w:rsid w:val="00E91392"/>
    <w:rsid w:val="00E93B3D"/>
    <w:rsid w:val="00E97449"/>
    <w:rsid w:val="00EA00DE"/>
    <w:rsid w:val="00EA29B0"/>
    <w:rsid w:val="00EA34F4"/>
    <w:rsid w:val="00EA3D15"/>
    <w:rsid w:val="00EA61AB"/>
    <w:rsid w:val="00EB3E62"/>
    <w:rsid w:val="00EB4B8D"/>
    <w:rsid w:val="00EB4E75"/>
    <w:rsid w:val="00EB555F"/>
    <w:rsid w:val="00ED10BE"/>
    <w:rsid w:val="00ED33F9"/>
    <w:rsid w:val="00ED3F64"/>
    <w:rsid w:val="00ED46E1"/>
    <w:rsid w:val="00ED522A"/>
    <w:rsid w:val="00ED6A0A"/>
    <w:rsid w:val="00EE18D0"/>
    <w:rsid w:val="00EE1D60"/>
    <w:rsid w:val="00EE2256"/>
    <w:rsid w:val="00EE57A5"/>
    <w:rsid w:val="00EE72A0"/>
    <w:rsid w:val="00EF00B7"/>
    <w:rsid w:val="00EF143E"/>
    <w:rsid w:val="00EF1F90"/>
    <w:rsid w:val="00EF2BBC"/>
    <w:rsid w:val="00EF2CB0"/>
    <w:rsid w:val="00EF37A3"/>
    <w:rsid w:val="00EF5A2F"/>
    <w:rsid w:val="00EF5F0A"/>
    <w:rsid w:val="00EF7F86"/>
    <w:rsid w:val="00F035A3"/>
    <w:rsid w:val="00F07DFB"/>
    <w:rsid w:val="00F2104B"/>
    <w:rsid w:val="00F21447"/>
    <w:rsid w:val="00F2161F"/>
    <w:rsid w:val="00F22507"/>
    <w:rsid w:val="00F24BE0"/>
    <w:rsid w:val="00F266A3"/>
    <w:rsid w:val="00F2714F"/>
    <w:rsid w:val="00F3059C"/>
    <w:rsid w:val="00F31B25"/>
    <w:rsid w:val="00F32D63"/>
    <w:rsid w:val="00F35003"/>
    <w:rsid w:val="00F407C2"/>
    <w:rsid w:val="00F40941"/>
    <w:rsid w:val="00F40E17"/>
    <w:rsid w:val="00F41996"/>
    <w:rsid w:val="00F42CF2"/>
    <w:rsid w:val="00F44DF5"/>
    <w:rsid w:val="00F4517E"/>
    <w:rsid w:val="00F46BBA"/>
    <w:rsid w:val="00F516A6"/>
    <w:rsid w:val="00F527BB"/>
    <w:rsid w:val="00F53494"/>
    <w:rsid w:val="00F539B9"/>
    <w:rsid w:val="00F53D6F"/>
    <w:rsid w:val="00F55A0E"/>
    <w:rsid w:val="00F56DAE"/>
    <w:rsid w:val="00F57333"/>
    <w:rsid w:val="00F6044B"/>
    <w:rsid w:val="00F6085E"/>
    <w:rsid w:val="00F664F2"/>
    <w:rsid w:val="00F66D53"/>
    <w:rsid w:val="00F67201"/>
    <w:rsid w:val="00F67694"/>
    <w:rsid w:val="00F7064E"/>
    <w:rsid w:val="00F70810"/>
    <w:rsid w:val="00F73B81"/>
    <w:rsid w:val="00F748CF"/>
    <w:rsid w:val="00F7741A"/>
    <w:rsid w:val="00F80499"/>
    <w:rsid w:val="00F80C76"/>
    <w:rsid w:val="00F812F5"/>
    <w:rsid w:val="00F826B5"/>
    <w:rsid w:val="00F82CED"/>
    <w:rsid w:val="00F8303B"/>
    <w:rsid w:val="00F8368F"/>
    <w:rsid w:val="00F870C5"/>
    <w:rsid w:val="00F90EF4"/>
    <w:rsid w:val="00F91EE0"/>
    <w:rsid w:val="00F9336E"/>
    <w:rsid w:val="00F93988"/>
    <w:rsid w:val="00F94345"/>
    <w:rsid w:val="00F94A2B"/>
    <w:rsid w:val="00F95788"/>
    <w:rsid w:val="00FA13B6"/>
    <w:rsid w:val="00FA742E"/>
    <w:rsid w:val="00FA75D7"/>
    <w:rsid w:val="00FA7E8B"/>
    <w:rsid w:val="00FB1D82"/>
    <w:rsid w:val="00FB3533"/>
    <w:rsid w:val="00FB35C5"/>
    <w:rsid w:val="00FB398E"/>
    <w:rsid w:val="00FB39A8"/>
    <w:rsid w:val="00FB67DD"/>
    <w:rsid w:val="00FB77CB"/>
    <w:rsid w:val="00FC01C5"/>
    <w:rsid w:val="00FC06CC"/>
    <w:rsid w:val="00FC1222"/>
    <w:rsid w:val="00FC3B80"/>
    <w:rsid w:val="00FC62EF"/>
    <w:rsid w:val="00FC6AB7"/>
    <w:rsid w:val="00FC6E21"/>
    <w:rsid w:val="00FD3369"/>
    <w:rsid w:val="00FD41AD"/>
    <w:rsid w:val="00FE1C9D"/>
    <w:rsid w:val="00FE2895"/>
    <w:rsid w:val="00FE544B"/>
    <w:rsid w:val="00FE7106"/>
    <w:rsid w:val="00FF10BC"/>
    <w:rsid w:val="00FF4D67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48D8F4B"/>
  <w15:chartTrackingRefBased/>
  <w15:docId w15:val="{A890DDA8-E254-4D76-A086-45E4199D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D9E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016F"/>
    <w:pPr>
      <w:pBdr>
        <w:top w:val="single" w:sz="2" w:space="6" w:color="auto"/>
      </w:pBdr>
      <w:spacing w:after="120"/>
      <w:jc w:val="both"/>
      <w:outlineLvl w:val="0"/>
    </w:pPr>
    <w:rPr>
      <w:b/>
      <w:bCs/>
      <w:sz w:val="30"/>
      <w:szCs w:val="28"/>
    </w:rPr>
  </w:style>
  <w:style w:type="paragraph" w:styleId="Heading2">
    <w:name w:val="heading 2"/>
    <w:basedOn w:val="Body"/>
    <w:next w:val="Normal"/>
    <w:link w:val="Heading2Char"/>
    <w:qFormat/>
    <w:rsid w:val="00694559"/>
    <w:pPr>
      <w:spacing w:before="360"/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7341F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016F"/>
    <w:rPr>
      <w:rFonts w:ascii="Arial" w:hAnsi="Arial"/>
      <w:b/>
      <w:bCs/>
      <w:sz w:val="30"/>
      <w:szCs w:val="28"/>
      <w:lang w:val="en-NZ" w:eastAsia="en-US" w:bidi="ar-SA"/>
    </w:rPr>
  </w:style>
  <w:style w:type="paragraph" w:customStyle="1" w:styleId="Body">
    <w:name w:val="Body"/>
    <w:basedOn w:val="Normal"/>
    <w:link w:val="BodyChar"/>
    <w:rsid w:val="00F40E17"/>
    <w:pPr>
      <w:spacing w:after="120" w:line="288" w:lineRule="auto"/>
    </w:pPr>
    <w:rPr>
      <w:rFonts w:cs="Arial"/>
    </w:rPr>
  </w:style>
  <w:style w:type="table" w:styleId="TableGrid">
    <w:name w:val="Table Grid"/>
    <w:basedOn w:val="TableNormal"/>
    <w:uiPriority w:val="39"/>
    <w:rsid w:val="0098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rsid w:val="00DD161F"/>
    <w:pPr>
      <w:numPr>
        <w:numId w:val="1"/>
      </w:numPr>
      <w:spacing w:after="60" w:line="288" w:lineRule="auto"/>
      <w:ind w:left="714" w:hanging="357"/>
    </w:pPr>
    <w:rPr>
      <w:rFonts w:cs="Arial"/>
      <w:szCs w:val="22"/>
      <w:lang w:eastAsia="en-GB"/>
    </w:rPr>
  </w:style>
  <w:style w:type="character" w:customStyle="1" w:styleId="BulletChar">
    <w:name w:val="Bullet Char"/>
    <w:link w:val="Bullet"/>
    <w:rsid w:val="00DD161F"/>
    <w:rPr>
      <w:rFonts w:ascii="Arial" w:hAnsi="Arial" w:cs="Arial"/>
      <w:sz w:val="22"/>
      <w:szCs w:val="22"/>
      <w:lang w:eastAsia="en-GB"/>
    </w:rPr>
  </w:style>
  <w:style w:type="paragraph" w:customStyle="1" w:styleId="TableHeading">
    <w:name w:val="Table Heading"/>
    <w:basedOn w:val="Normal"/>
    <w:link w:val="TableHeadingChar"/>
    <w:rsid w:val="00C27776"/>
    <w:pPr>
      <w:spacing w:before="48" w:after="40"/>
    </w:pPr>
    <w:rPr>
      <w:b/>
      <w:sz w:val="20"/>
      <w:szCs w:val="20"/>
    </w:rPr>
  </w:style>
  <w:style w:type="character" w:customStyle="1" w:styleId="TableHeadingChar">
    <w:name w:val="Table Heading Char"/>
    <w:link w:val="TableHeading"/>
    <w:rsid w:val="00C27776"/>
    <w:rPr>
      <w:rFonts w:ascii="Arial" w:hAnsi="Arial"/>
      <w:b/>
      <w:lang w:val="en-NZ" w:eastAsia="en-US" w:bidi="ar-SA"/>
    </w:rPr>
  </w:style>
  <w:style w:type="paragraph" w:customStyle="1" w:styleId="TableBody">
    <w:name w:val="Table Body"/>
    <w:basedOn w:val="TableHeading"/>
    <w:link w:val="TableBodyChar"/>
    <w:rsid w:val="00C27776"/>
    <w:rPr>
      <w:b w:val="0"/>
      <w:szCs w:val="22"/>
      <w:lang w:eastAsia="en-GB"/>
    </w:rPr>
  </w:style>
  <w:style w:type="paragraph" w:customStyle="1" w:styleId="Tablebullet">
    <w:name w:val="Table bullet"/>
    <w:basedOn w:val="TableBody"/>
    <w:rsid w:val="00D0557D"/>
  </w:style>
  <w:style w:type="paragraph" w:customStyle="1" w:styleId="Tick">
    <w:name w:val="Tick"/>
    <w:basedOn w:val="TableHeading"/>
    <w:rsid w:val="00D97087"/>
    <w:pPr>
      <w:jc w:val="center"/>
    </w:pPr>
    <w:rPr>
      <w:rFonts w:ascii="MS Mincho" w:eastAsia="MS Mincho" w:hAnsi="MS Mincho"/>
      <w:color w:val="273D49"/>
    </w:rPr>
  </w:style>
  <w:style w:type="paragraph" w:styleId="DocumentMap">
    <w:name w:val="Document Map"/>
    <w:basedOn w:val="Normal"/>
    <w:semiHidden/>
    <w:rsid w:val="00D970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ablebodycentered">
    <w:name w:val="Table body centered"/>
    <w:basedOn w:val="TableBody"/>
    <w:rsid w:val="00C77B06"/>
    <w:pPr>
      <w:jc w:val="center"/>
    </w:pPr>
  </w:style>
  <w:style w:type="character" w:customStyle="1" w:styleId="BodyChar">
    <w:name w:val="Body Char"/>
    <w:link w:val="Body"/>
    <w:rsid w:val="00E93B3D"/>
    <w:rPr>
      <w:rFonts w:ascii="Arial" w:hAnsi="Arial" w:cs="Arial"/>
      <w:sz w:val="22"/>
      <w:szCs w:val="24"/>
      <w:lang w:val="en-NZ" w:eastAsia="en-US" w:bidi="ar-SA"/>
    </w:rPr>
  </w:style>
  <w:style w:type="paragraph" w:styleId="Footer">
    <w:name w:val="footer"/>
    <w:basedOn w:val="Normal"/>
    <w:link w:val="FooterChar"/>
    <w:uiPriority w:val="99"/>
    <w:rsid w:val="00694559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styleId="Hyperlink">
    <w:name w:val="Hyperlink"/>
    <w:rsid w:val="00751236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semiHidden/>
    <w:rsid w:val="00694559"/>
    <w:rPr>
      <w:rFonts w:ascii="Tahoma" w:hAnsi="Tahoma" w:cs="Tahoma"/>
      <w:sz w:val="16"/>
      <w:szCs w:val="16"/>
    </w:rPr>
  </w:style>
  <w:style w:type="paragraph" w:customStyle="1" w:styleId="Title1">
    <w:name w:val="Title 1"/>
    <w:basedOn w:val="Normal"/>
    <w:link w:val="Title1Char"/>
    <w:rsid w:val="00E93B3D"/>
    <w:pPr>
      <w:jc w:val="right"/>
    </w:pPr>
    <w:rPr>
      <w:rFonts w:cs="Arial"/>
      <w:b/>
      <w:bCs/>
      <w:color w:val="FFFFFF"/>
      <w:sz w:val="32"/>
      <w:szCs w:val="32"/>
    </w:rPr>
  </w:style>
  <w:style w:type="character" w:customStyle="1" w:styleId="TableBodyChar">
    <w:name w:val="Table Body Char"/>
    <w:link w:val="TableBody"/>
    <w:rsid w:val="00E93B3D"/>
    <w:rPr>
      <w:rFonts w:ascii="Arial" w:hAnsi="Arial"/>
      <w:b/>
      <w:szCs w:val="22"/>
      <w:lang w:val="en-NZ" w:eastAsia="en-GB" w:bidi="ar-SA"/>
    </w:rPr>
  </w:style>
  <w:style w:type="character" w:customStyle="1" w:styleId="Heading2Char">
    <w:name w:val="Heading 2 Char"/>
    <w:link w:val="Heading2"/>
    <w:rsid w:val="00E93B3D"/>
    <w:rPr>
      <w:rFonts w:ascii="Arial" w:hAnsi="Arial" w:cs="Arial"/>
      <w:b/>
      <w:sz w:val="22"/>
      <w:szCs w:val="24"/>
      <w:lang w:val="en-NZ" w:eastAsia="en-US" w:bidi="ar-SA"/>
    </w:rPr>
  </w:style>
  <w:style w:type="paragraph" w:styleId="Header">
    <w:name w:val="header"/>
    <w:basedOn w:val="Normal"/>
    <w:rsid w:val="003B28EE"/>
    <w:pPr>
      <w:tabs>
        <w:tab w:val="center" w:pos="4153"/>
        <w:tab w:val="right" w:pos="8306"/>
      </w:tabs>
    </w:pPr>
  </w:style>
  <w:style w:type="character" w:styleId="CommentReference">
    <w:name w:val="annotation reference"/>
    <w:uiPriority w:val="99"/>
    <w:semiHidden/>
    <w:rsid w:val="00853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3D6C"/>
    <w:rPr>
      <w:rFonts w:ascii="Times New Roman" w:hAnsi="Times New Roman"/>
      <w:sz w:val="20"/>
      <w:szCs w:val="20"/>
    </w:rPr>
  </w:style>
  <w:style w:type="character" w:styleId="FollowedHyperlink">
    <w:name w:val="FollowedHyperlink"/>
    <w:rsid w:val="00E332F4"/>
    <w:rPr>
      <w:color w:val="800080"/>
      <w:u w:val="single"/>
    </w:rPr>
  </w:style>
  <w:style w:type="character" w:customStyle="1" w:styleId="Title1Char">
    <w:name w:val="Title 1 Char"/>
    <w:link w:val="Title1"/>
    <w:rsid w:val="000778C3"/>
    <w:rPr>
      <w:rFonts w:ascii="Arial" w:hAnsi="Arial" w:cs="Arial"/>
      <w:b/>
      <w:bCs/>
      <w:color w:val="FFFFFF"/>
      <w:sz w:val="32"/>
      <w:szCs w:val="32"/>
      <w:lang w:val="en-NZ" w:eastAsia="en-US" w:bidi="ar-SA"/>
    </w:rPr>
  </w:style>
  <w:style w:type="character" w:customStyle="1" w:styleId="FooterChar">
    <w:name w:val="Footer Char"/>
    <w:link w:val="Footer"/>
    <w:uiPriority w:val="99"/>
    <w:rsid w:val="00F66D53"/>
    <w:rPr>
      <w:sz w:val="22"/>
      <w:szCs w:val="24"/>
      <w:lang w:eastAsia="en-US"/>
    </w:rPr>
  </w:style>
  <w:style w:type="paragraph" w:customStyle="1" w:styleId="Default">
    <w:name w:val="Default"/>
    <w:basedOn w:val="Normal"/>
    <w:rsid w:val="004B78AC"/>
    <w:pPr>
      <w:autoSpaceDE w:val="0"/>
      <w:autoSpaceDN w:val="0"/>
    </w:pPr>
    <w:rPr>
      <w:rFonts w:eastAsia="Calibri" w:cs="Arial"/>
      <w:color w:val="000000"/>
      <w:sz w:val="24"/>
    </w:rPr>
  </w:style>
  <w:style w:type="character" w:customStyle="1" w:styleId="UnresolvedMention1">
    <w:name w:val="Unresolved Mention1"/>
    <w:uiPriority w:val="99"/>
    <w:semiHidden/>
    <w:unhideWhenUsed/>
    <w:rsid w:val="00460F0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B40CD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410472"/>
    <w:rPr>
      <w:rFonts w:ascii="Arial" w:hAnsi="Arial"/>
      <w:b/>
      <w:bCs/>
    </w:rPr>
  </w:style>
  <w:style w:type="character" w:customStyle="1" w:styleId="CommentTextChar">
    <w:name w:val="Comment Text Char"/>
    <w:link w:val="CommentText"/>
    <w:uiPriority w:val="99"/>
    <w:semiHidden/>
    <w:rsid w:val="00410472"/>
    <w:rPr>
      <w:lang w:eastAsia="en-US"/>
    </w:rPr>
  </w:style>
  <w:style w:type="character" w:customStyle="1" w:styleId="CommentSubjectChar">
    <w:name w:val="Comment Subject Char"/>
    <w:link w:val="CommentSubject"/>
    <w:rsid w:val="00410472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285886"/>
    <w:rPr>
      <w:sz w:val="20"/>
      <w:szCs w:val="20"/>
    </w:rPr>
  </w:style>
  <w:style w:type="character" w:customStyle="1" w:styleId="FootnoteTextChar">
    <w:name w:val="Footnote Text Char"/>
    <w:link w:val="FootnoteText"/>
    <w:rsid w:val="00285886"/>
    <w:rPr>
      <w:rFonts w:ascii="Arial" w:hAnsi="Arial"/>
      <w:lang w:eastAsia="en-US"/>
    </w:rPr>
  </w:style>
  <w:style w:type="character" w:styleId="FootnoteReference">
    <w:name w:val="footnote reference"/>
    <w:rsid w:val="00285886"/>
    <w:rPr>
      <w:vertAlign w:val="superscript"/>
    </w:rPr>
  </w:style>
  <w:style w:type="paragraph" w:customStyle="1" w:styleId="Numberedlist">
    <w:name w:val="Numbered list"/>
    <w:basedOn w:val="Normal"/>
    <w:rsid w:val="00882DE7"/>
    <w:pPr>
      <w:tabs>
        <w:tab w:val="num" w:pos="720"/>
      </w:tabs>
      <w:ind w:left="720" w:hanging="360"/>
    </w:pPr>
  </w:style>
  <w:style w:type="table" w:styleId="GridTable2">
    <w:name w:val="Grid Table 2"/>
    <w:basedOn w:val="TableNormal"/>
    <w:uiPriority w:val="47"/>
    <w:rsid w:val="007951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Light">
    <w:name w:val="Grid Table Light"/>
    <w:basedOn w:val="TableNormal"/>
    <w:uiPriority w:val="40"/>
    <w:rsid w:val="007951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-Accent4">
    <w:name w:val="Grid Table 1 Light Accent 4"/>
    <w:basedOn w:val="TableNormal"/>
    <w:uiPriority w:val="46"/>
    <w:rsid w:val="007951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7951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PlaceholderText">
    <w:name w:val="Placeholder Text"/>
    <w:basedOn w:val="DefaultParagraphFont"/>
    <w:uiPriority w:val="99"/>
    <w:semiHidden/>
    <w:rsid w:val="00C67C8A"/>
    <w:rPr>
      <w:color w:val="808080"/>
    </w:rPr>
  </w:style>
  <w:style w:type="paragraph" w:styleId="BodyText3">
    <w:name w:val="Body Text 3"/>
    <w:basedOn w:val="Default"/>
    <w:next w:val="Default"/>
    <w:link w:val="BodyText3Char"/>
    <w:uiPriority w:val="99"/>
    <w:rsid w:val="00B66437"/>
    <w:pPr>
      <w:adjustRightInd w:val="0"/>
    </w:pPr>
    <w:rPr>
      <w:rFonts w:ascii="Times New Roman" w:eastAsiaTheme="minorHAnsi" w:hAnsi="Times New Roman" w:cs="Times New Roman"/>
      <w:color w:val="auto"/>
    </w:rPr>
  </w:style>
  <w:style w:type="character" w:customStyle="1" w:styleId="BodyText3Char">
    <w:name w:val="Body Text 3 Char"/>
    <w:basedOn w:val="DefaultParagraphFont"/>
    <w:link w:val="BodyText3"/>
    <w:uiPriority w:val="99"/>
    <w:rsid w:val="00B66437"/>
    <w:rPr>
      <w:rFonts w:eastAsiaTheme="minorHAnsi"/>
      <w:sz w:val="24"/>
      <w:szCs w:val="24"/>
      <w:lang w:eastAsia="en-US"/>
    </w:rPr>
  </w:style>
  <w:style w:type="character" w:customStyle="1" w:styleId="st1">
    <w:name w:val="st1"/>
    <w:basedOn w:val="DefaultParagraphFont"/>
    <w:rsid w:val="0040228C"/>
  </w:style>
  <w:style w:type="paragraph" w:styleId="Revision">
    <w:name w:val="Revision"/>
    <w:hidden/>
    <w:uiPriority w:val="99"/>
    <w:semiHidden/>
    <w:rsid w:val="003A0108"/>
    <w:rPr>
      <w:rFonts w:ascii="Arial" w:hAnsi="Arial"/>
      <w:sz w:val="22"/>
      <w:szCs w:val="24"/>
      <w:lang w:eastAsia="en-US"/>
    </w:rPr>
  </w:style>
  <w:style w:type="character" w:styleId="Emphasis">
    <w:name w:val="Emphasis"/>
    <w:basedOn w:val="DefaultParagraphFont"/>
    <w:qFormat/>
    <w:rsid w:val="00457A56"/>
    <w:rPr>
      <w:i/>
      <w:iCs/>
    </w:rPr>
  </w:style>
  <w:style w:type="paragraph" w:customStyle="1" w:styleId="text5">
    <w:name w:val="text5"/>
    <w:basedOn w:val="Normal"/>
    <w:rsid w:val="00B779FB"/>
    <w:pPr>
      <w:spacing w:before="83" w:after="216" w:line="288" w:lineRule="atLeast"/>
    </w:pPr>
    <w:rPr>
      <w:rFonts w:ascii="Times New Roman" w:hAnsi="Times New Roman"/>
      <w:sz w:val="24"/>
      <w:lang w:eastAsia="en-NZ"/>
    </w:rPr>
  </w:style>
  <w:style w:type="character" w:customStyle="1" w:styleId="insertwords">
    <w:name w:val="insertwords"/>
    <w:basedOn w:val="DefaultParagraphFont"/>
    <w:rsid w:val="00B779F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75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25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1628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746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8151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1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5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89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1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79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075872">
                                                                  <w:marLeft w:val="0"/>
                                                                  <w:marRight w:val="0"/>
                                                                  <w:marTop w:val="83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hakatau.govt.nz/assets/Treaty-Settlements/FIND_Treaty_Settlements/Taranaki-Maunga/DOS_documents/Taranaki-Maunga-Te-Ruruku-Putakerongo-Collective-Redress-Deed-1-September-2023.pdf" TargetMode="External"/><Relationship Id="rId18" Type="http://schemas.openxmlformats.org/officeDocument/2006/relationships/hyperlink" Target="https://www.legislation.govt.nz/act/public/2025/0001/latest/LMS899899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t.nz/act/public/2025/0001/latest/LMS899476.html" TargetMode="External"/><Relationship Id="rId17" Type="http://schemas.openxmlformats.org/officeDocument/2006/relationships/hyperlink" Target="https://www.legislation.govt.nz/act/public/2025/0001/latest/LMS89964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t.nz/act/public/2025/0001/latest/LMS899643.html" TargetMode="External"/><Relationship Id="rId20" Type="http://schemas.openxmlformats.org/officeDocument/2006/relationships/hyperlink" Target="https://www.legislation.govt.nz/act/public/2025/0001/latest/LMS89964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c.govt.nz/get-involved/apply-for-permits/guidance-for-permission-applications-te-papa-kura-o-tarana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t.nz/act/public/2025/0001/latest/LMS899899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aranakicommunity@doc.govt.nz" TargetMode="External"/><Relationship Id="rId19" Type="http://schemas.openxmlformats.org/officeDocument/2006/relationships/hyperlink" Target="https://www.legislation.govt.nz/act/public/2025/0001/latest/LMS89964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hakatau.govt.nz/assets/Treaty-Settlements/FIND_Treaty_Settlements/Taranaki-Maunga/DOS_documents/Taranaki-Maunga-Collective-Redress-Deed-Summary-1-September-202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4EF350-01C2-4B63-9CB8-8C37D1ACA6C3}">
  <we:reference id="967b0e41-7fdd-4c01-a3f8-58484213399a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/>
</file>

<file path=customXml/itemProps1.xml><?xml version="1.0" encoding="utf-8"?>
<ds:datastoreItem xmlns:ds="http://schemas.openxmlformats.org/officeDocument/2006/customXml" ds:itemID="{60814063-3D17-4C55-A966-24254128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616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Concession application 4a Guiding Tourism Recreation</vt:lpstr>
    </vt:vector>
  </TitlesOfParts>
  <Company>Department of Conservation</Company>
  <LinksUpToDate>false</LinksUpToDate>
  <CharactersWithSpaces>5733</CharactersWithSpaces>
  <SharedDoc>false</SharedDoc>
  <HLinks>
    <vt:vector size="84" baseType="variant">
      <vt:variant>
        <vt:i4>7471142</vt:i4>
      </vt:variant>
      <vt:variant>
        <vt:i4>97</vt:i4>
      </vt:variant>
      <vt:variant>
        <vt:i4>0</vt:i4>
      </vt:variant>
      <vt:variant>
        <vt:i4>5</vt:i4>
      </vt:variant>
      <vt:variant>
        <vt:lpwstr>https://worksafe.govt.nz/topic-and-industry/adventure-activities/what-is-an-adventure-activity/</vt:lpwstr>
      </vt:variant>
      <vt:variant>
        <vt:lpwstr/>
      </vt:variant>
      <vt:variant>
        <vt:i4>7733309</vt:i4>
      </vt:variant>
      <vt:variant>
        <vt:i4>94</vt:i4>
      </vt:variant>
      <vt:variant>
        <vt:i4>0</vt:i4>
      </vt:variant>
      <vt:variant>
        <vt:i4>5</vt:i4>
      </vt:variant>
      <vt:variant>
        <vt:lpwstr>http://www.business.govt.nz/worksafe/information-guidance/legal-framework/hsno-act-1996</vt:lpwstr>
      </vt:variant>
      <vt:variant>
        <vt:lpwstr/>
      </vt:variant>
      <vt:variant>
        <vt:i4>2031630</vt:i4>
      </vt:variant>
      <vt:variant>
        <vt:i4>87</vt:i4>
      </vt:variant>
      <vt:variant>
        <vt:i4>0</vt:i4>
      </vt:variant>
      <vt:variant>
        <vt:i4>5</vt:i4>
      </vt:variant>
      <vt:variant>
        <vt:lpwstr>https://www.doc.govt.nz/get-involved/apply-for-permits/managing-your-concession/environmental-impact-assessment/</vt:lpwstr>
      </vt:variant>
      <vt:variant>
        <vt:lpwstr/>
      </vt:variant>
      <vt:variant>
        <vt:i4>4128877</vt:i4>
      </vt:variant>
      <vt:variant>
        <vt:i4>84</vt:i4>
      </vt:variant>
      <vt:variant>
        <vt:i4>0</vt:i4>
      </vt:variant>
      <vt:variant>
        <vt:i4>5</vt:i4>
      </vt:variant>
      <vt:variant>
        <vt:lpwstr>http://maps.doc.govt.nz/mapviewer/index.html?viewer=docmaps</vt:lpwstr>
      </vt:variant>
      <vt:variant>
        <vt:lpwstr/>
      </vt:variant>
      <vt:variant>
        <vt:i4>5505092</vt:i4>
      </vt:variant>
      <vt:variant>
        <vt:i4>77</vt:i4>
      </vt:variant>
      <vt:variant>
        <vt:i4>0</vt:i4>
      </vt:variant>
      <vt:variant>
        <vt:i4>5</vt:i4>
      </vt:variant>
      <vt:variant>
        <vt:lpwstr>https://www.doc.govt.nz/get-involved/apply-for-permits/iwi-consultation/</vt:lpwstr>
      </vt:variant>
      <vt:variant>
        <vt:lpwstr/>
      </vt:variant>
      <vt:variant>
        <vt:i4>1638423</vt:i4>
      </vt:variant>
      <vt:variant>
        <vt:i4>28</vt:i4>
      </vt:variant>
      <vt:variant>
        <vt:i4>0</vt:i4>
      </vt:variant>
      <vt:variant>
        <vt:i4>5</vt:i4>
      </vt:variant>
      <vt:variant>
        <vt:lpwstr>https://www.nzbn.govt.nz/</vt:lpwstr>
      </vt:variant>
      <vt:variant>
        <vt:lpwstr/>
      </vt:variant>
      <vt:variant>
        <vt:i4>2359362</vt:i4>
      </vt:variant>
      <vt:variant>
        <vt:i4>15</vt:i4>
      </vt:variant>
      <vt:variant>
        <vt:i4>0</vt:i4>
      </vt:variant>
      <vt:variant>
        <vt:i4>5</vt:i4>
      </vt:variant>
      <vt:variant>
        <vt:lpwstr>mailto:permissions@doc.govt.nz\</vt:lpwstr>
      </vt:variant>
      <vt:variant>
        <vt:lpwstr/>
      </vt:variant>
      <vt:variant>
        <vt:i4>3211312</vt:i4>
      </vt:variant>
      <vt:variant>
        <vt:i4>12</vt:i4>
      </vt:variant>
      <vt:variant>
        <vt:i4>0</vt:i4>
      </vt:variant>
      <vt:variant>
        <vt:i4>5</vt:i4>
      </vt:variant>
      <vt:variant>
        <vt:lpwstr>http://www.doc.govt.nz/footer-links/contact-us/office-by-name/</vt:lpwstr>
      </vt:variant>
      <vt:variant>
        <vt:lpwstr/>
      </vt:variant>
      <vt:variant>
        <vt:i4>5963779</vt:i4>
      </vt:variant>
      <vt:variant>
        <vt:i4>9</vt:i4>
      </vt:variant>
      <vt:variant>
        <vt:i4>0</vt:i4>
      </vt:variant>
      <vt:variant>
        <vt:i4>5</vt:i4>
      </vt:variant>
      <vt:variant>
        <vt:lpwstr>https://www.doc.govt.nz/get-involved/apply-for-permits/contacts/</vt:lpwstr>
      </vt:variant>
      <vt:variant>
        <vt:lpwstr/>
      </vt:variant>
      <vt:variant>
        <vt:i4>3211312</vt:i4>
      </vt:variant>
      <vt:variant>
        <vt:i4>6</vt:i4>
      </vt:variant>
      <vt:variant>
        <vt:i4>0</vt:i4>
      </vt:variant>
      <vt:variant>
        <vt:i4>5</vt:i4>
      </vt:variant>
      <vt:variant>
        <vt:lpwstr>http://www.doc.govt.nz/footer-links/contact-us/office-by-name/</vt:lpwstr>
      </vt:variant>
      <vt:variant>
        <vt:lpwstr/>
      </vt:variant>
      <vt:variant>
        <vt:i4>4718683</vt:i4>
      </vt:variant>
      <vt:variant>
        <vt:i4>3</vt:i4>
      </vt:variant>
      <vt:variant>
        <vt:i4>0</vt:i4>
      </vt:variant>
      <vt:variant>
        <vt:i4>5</vt:i4>
      </vt:variant>
      <vt:variant>
        <vt:lpwstr>https://www.doc.govt.nz/get-involved/apply-for-permits/business-or-activity/land-based-guided-activities/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https://www.doc.govt.nz/get-involved/apply-for-permits/business-or-activity/guided-walking-conforming/</vt:lpwstr>
      </vt:variant>
      <vt:variant>
        <vt:lpwstr/>
      </vt:variant>
      <vt:variant>
        <vt:i4>4390989</vt:i4>
      </vt:variant>
      <vt:variant>
        <vt:i4>3</vt:i4>
      </vt:variant>
      <vt:variant>
        <vt:i4>0</vt:i4>
      </vt:variant>
      <vt:variant>
        <vt:i4>5</vt:i4>
      </vt:variant>
      <vt:variant>
        <vt:lpwstr>https://www.doc.govt.nz/about-us/our-policies-and-plans/statutory-plans/statutory-plan-publications/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http://www.doc.govt.nz/footer-links/contact-us/office-by-name/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 application 4a Guiding Tourism Recreation</dc:title>
  <dc:subject/>
  <dc:creator>Teresa Murphy</dc:creator>
  <cp:keywords/>
  <dc:description/>
  <cp:lastModifiedBy>Teresa Murphy</cp:lastModifiedBy>
  <cp:revision>2</cp:revision>
  <cp:lastPrinted>2024-04-23T21:19:00Z</cp:lastPrinted>
  <dcterms:created xsi:type="dcterms:W3CDTF">2025-09-09T04:38:00Z</dcterms:created>
  <dcterms:modified xsi:type="dcterms:W3CDTF">2025-09-09T04:38:00Z</dcterms:modified>
</cp:coreProperties>
</file>